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5F0" w:rsidRDefault="00D845F0">
      <w:r>
        <w:t>ТЕМА: «РИСУЕМ МАНКОЙ. ЖИРАФИК.»</w:t>
      </w:r>
    </w:p>
    <w:p w:rsidR="00D845F0" w:rsidRDefault="00D845F0">
      <w:r>
        <w:t xml:space="preserve"> Прочти и выучи стихотворение.</w:t>
      </w:r>
    </w:p>
    <w:p w:rsidR="00D845F0" w:rsidRDefault="00D845F0">
      <w:r>
        <w:rPr>
          <w:noProof/>
          <w:lang w:eastAsia="ru-RU"/>
        </w:rPr>
        <w:drawing>
          <wp:inline distT="0" distB="0" distL="0" distR="0">
            <wp:extent cx="3200400" cy="4512564"/>
            <wp:effectExtent l="19050" t="0" r="0" b="0"/>
            <wp:docPr id="1" name="Рисунок 0" descr="main_747000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747000_origina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51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F0" w:rsidRDefault="00D845F0">
      <w:r>
        <w:t>Игра «Назови одним словом».</w:t>
      </w:r>
      <w:r w:rsidR="00A41DCA">
        <w:t xml:space="preserve"> </w:t>
      </w:r>
      <w:proofErr w:type="gramStart"/>
      <w:r>
        <w:t>К</w:t>
      </w:r>
      <w:proofErr w:type="gramEnd"/>
      <w:r>
        <w:t>акая  картинка лишняя и почему?</w:t>
      </w:r>
    </w:p>
    <w:p w:rsidR="00D845F0" w:rsidRDefault="00D845F0">
      <w:r>
        <w:rPr>
          <w:noProof/>
          <w:lang w:eastAsia="ru-RU"/>
        </w:rPr>
        <w:lastRenderedPageBreak/>
        <w:drawing>
          <wp:inline distT="0" distB="0" distL="0" distR="0">
            <wp:extent cx="5940425" cy="4200525"/>
            <wp:effectExtent l="19050" t="0" r="3175" b="0"/>
            <wp:docPr id="2" name="Рисунок 1" descr="image (7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73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200525"/>
            <wp:effectExtent l="19050" t="0" r="3175" b="0"/>
            <wp:docPr id="3" name="Рисунок 2" descr="image (7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74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F0" w:rsidRDefault="00D845F0">
      <w:r>
        <w:rPr>
          <w:noProof/>
          <w:lang w:eastAsia="ru-RU"/>
        </w:rPr>
        <w:lastRenderedPageBreak/>
        <w:drawing>
          <wp:inline distT="0" distB="0" distL="0" distR="0">
            <wp:extent cx="5940425" cy="4200525"/>
            <wp:effectExtent l="19050" t="0" r="3175" b="0"/>
            <wp:docPr id="4" name="Рисунок 3" descr="image (7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70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F0" w:rsidRDefault="00D845F0">
      <w:r>
        <w:t xml:space="preserve">Физкультминутка « </w:t>
      </w:r>
      <w:proofErr w:type="spellStart"/>
      <w:r>
        <w:t>Жирафик</w:t>
      </w:r>
      <w:proofErr w:type="spellEnd"/>
      <w:r>
        <w:t>»</w:t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5" name="Рисунок 4" descr="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F0" w:rsidRDefault="00D845F0">
      <w:r>
        <w:lastRenderedPageBreak/>
        <w:t xml:space="preserve"> Рисуем манкой.</w:t>
      </w:r>
    </w:p>
    <w:p w:rsidR="00F3141C" w:rsidRDefault="00F541ED">
      <w:hyperlink r:id="rId9" w:history="1">
        <w:r w:rsidRPr="003C68C5">
          <w:rPr>
            <w:rStyle w:val="a3"/>
          </w:rPr>
          <w:t>https://www.youtube.com/watch?v=2a3axeoXrn0</w:t>
        </w:r>
      </w:hyperlink>
      <w:r>
        <w:t xml:space="preserve"> </w:t>
      </w:r>
    </w:p>
    <w:p w:rsidR="00D845F0" w:rsidRDefault="00D845F0">
      <w:r>
        <w:t xml:space="preserve"> Игра  «Найди тень»</w:t>
      </w:r>
      <w:hyperlink r:id="rId10" w:history="1">
        <w:r w:rsidRPr="003C68C5">
          <w:rPr>
            <w:rStyle w:val="a3"/>
          </w:rPr>
          <w:t>https://bibusha.ru/najdi-ten-zhivotnykh-onlajn-trenazher-dlya-detej</w:t>
        </w:r>
      </w:hyperlink>
      <w:r>
        <w:t xml:space="preserve"> </w:t>
      </w:r>
    </w:p>
    <w:sectPr w:rsidR="00D845F0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541ED"/>
    <w:rsid w:val="00034BD9"/>
    <w:rsid w:val="004457AD"/>
    <w:rsid w:val="00553D73"/>
    <w:rsid w:val="00A41DCA"/>
    <w:rsid w:val="00D845F0"/>
    <w:rsid w:val="00F3141C"/>
    <w:rsid w:val="00F45E4A"/>
    <w:rsid w:val="00F541ED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1E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4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5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bibusha.ru/najdi-ten-zhivotnykh-onlajn-trenazher-dlya-detej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youtube.com/watch?v=2a3axeoXrn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2021-01-10T22:09:00Z</dcterms:created>
  <dcterms:modified xsi:type="dcterms:W3CDTF">2021-01-11T10:55:00Z</dcterms:modified>
</cp:coreProperties>
</file>