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2" w:rsidRPr="00951CE5" w:rsidRDefault="00D45A4B" w:rsidP="00D45A4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850" cy="9420225"/>
            <wp:effectExtent l="19050" t="0" r="0" b="0"/>
            <wp:docPr id="1" name="Рисунок 1" descr="E:\Ресурсный центр\19-20\ЭКО_ПАРК\КОНКУРС программ\инн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сурсный центр\19-20\ЭКО_ПАРК\КОНКУРС программ\инна 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46" t="4784" r="5395" b="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lastRenderedPageBreak/>
        <w:t>3. Номинации Конкурса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3.1.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«Биологос»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программы, относящиеся к эколого-биологической тематике: зоологии, энтомологии, орнитологии, герпетологии, паразитологии, ботанике, лихенологии, микологии</w:t>
      </w:r>
      <w:r w:rsidR="00DF2899" w:rsidRPr="00951CE5">
        <w:rPr>
          <w:rFonts w:ascii="Times New Roman" w:hAnsi="Times New Roman" w:cs="Times New Roman"/>
          <w:sz w:val="24"/>
          <w:szCs w:val="24"/>
        </w:rPr>
        <w:t>,</w:t>
      </w:r>
      <w:r w:rsidRPr="00951CE5">
        <w:rPr>
          <w:rFonts w:ascii="Times New Roman" w:hAnsi="Times New Roman" w:cs="Times New Roman"/>
          <w:sz w:val="24"/>
          <w:szCs w:val="24"/>
        </w:rPr>
        <w:t xml:space="preserve"> гидробиологии, террариумистике, аквариумистике, этологии, экологии человека и биомедицине, микробиологии, общей экологии, урбоэколо</w:t>
      </w:r>
      <w:r w:rsidR="00DF2899" w:rsidRPr="00951CE5">
        <w:rPr>
          <w:rFonts w:ascii="Times New Roman" w:hAnsi="Times New Roman" w:cs="Times New Roman"/>
          <w:sz w:val="24"/>
          <w:szCs w:val="24"/>
        </w:rPr>
        <w:t>гии и охране природных объектов</w:t>
      </w:r>
      <w:r w:rsidRPr="00951CE5">
        <w:rPr>
          <w:rFonts w:ascii="Times New Roman" w:hAnsi="Times New Roman" w:cs="Times New Roman"/>
          <w:sz w:val="24"/>
          <w:szCs w:val="24"/>
        </w:rPr>
        <w:t>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3.2.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«Зеленая энергетика»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энергосбережению и альтернативным источникам энергии;</w:t>
      </w:r>
    </w:p>
    <w:p w:rsidR="00813002" w:rsidRPr="00951CE5" w:rsidRDefault="00521141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3.3.</w:t>
      </w:r>
      <w:r w:rsidR="00835108">
        <w:rPr>
          <w:rFonts w:ascii="Times New Roman" w:hAnsi="Times New Roman" w:cs="Times New Roman"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«Фермерство»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 по агроэкологии, агрономии, ветеринарии, агробизнесу, а также по организации работы детских объедине</w:t>
      </w:r>
      <w:r w:rsidR="00DF2899" w:rsidRPr="00951CE5">
        <w:rPr>
          <w:rFonts w:ascii="Times New Roman" w:hAnsi="Times New Roman" w:cs="Times New Roman"/>
          <w:sz w:val="24"/>
          <w:szCs w:val="24"/>
        </w:rPr>
        <w:t>ний соответствующих направлений</w:t>
      </w:r>
      <w:r w:rsidR="00813002" w:rsidRPr="00951CE5">
        <w:rPr>
          <w:rFonts w:ascii="Times New Roman" w:hAnsi="Times New Roman" w:cs="Times New Roman"/>
          <w:sz w:val="24"/>
          <w:szCs w:val="24"/>
        </w:rPr>
        <w:t>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3.4.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«Ландшафтный дизайн»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</w:t>
      </w:r>
      <w:r w:rsidR="00DF2899" w:rsidRPr="00951CE5">
        <w:rPr>
          <w:rFonts w:ascii="Times New Roman" w:hAnsi="Times New Roman" w:cs="Times New Roman"/>
          <w:sz w:val="24"/>
          <w:szCs w:val="24"/>
        </w:rPr>
        <w:t>мы по проектированию территорий</w:t>
      </w:r>
      <w:r w:rsidRPr="00951CE5">
        <w:rPr>
          <w:rFonts w:ascii="Times New Roman" w:hAnsi="Times New Roman" w:cs="Times New Roman"/>
          <w:sz w:val="24"/>
          <w:szCs w:val="24"/>
        </w:rPr>
        <w:t>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3.5.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«Планета Земля»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гидрологии, геоморфологии</w:t>
      </w:r>
      <w:r w:rsidR="00DF2899" w:rsidRPr="00951CE5">
        <w:rPr>
          <w:rFonts w:ascii="Times New Roman" w:hAnsi="Times New Roman" w:cs="Times New Roman"/>
          <w:sz w:val="24"/>
          <w:szCs w:val="24"/>
        </w:rPr>
        <w:t>,</w:t>
      </w:r>
      <w:r w:rsidRPr="00951CE5">
        <w:rPr>
          <w:rFonts w:ascii="Times New Roman" w:hAnsi="Times New Roman" w:cs="Times New Roman"/>
          <w:sz w:val="24"/>
          <w:szCs w:val="24"/>
        </w:rPr>
        <w:t xml:space="preserve"> геологии, минералогии, палеонтологии, почвоведению, биогеографии, фенологии, метеорологии, астрономии, физике природн</w:t>
      </w:r>
      <w:r w:rsidR="00DF2899" w:rsidRPr="00951CE5">
        <w:rPr>
          <w:rFonts w:ascii="Times New Roman" w:hAnsi="Times New Roman" w:cs="Times New Roman"/>
          <w:sz w:val="24"/>
          <w:szCs w:val="24"/>
        </w:rPr>
        <w:t>ых процессов, геофизике, химии;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3.6.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«Этноэкология и экологический туризм»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этноэкологии, экологическому крае</w:t>
      </w:r>
      <w:r w:rsidR="00DF2899" w:rsidRPr="00951CE5">
        <w:rPr>
          <w:rFonts w:ascii="Times New Roman" w:hAnsi="Times New Roman" w:cs="Times New Roman"/>
          <w:sz w:val="24"/>
          <w:szCs w:val="24"/>
        </w:rPr>
        <w:t>ведению, экологическому туризму</w:t>
      </w:r>
      <w:r w:rsidRPr="00951CE5">
        <w:rPr>
          <w:rFonts w:ascii="Times New Roman" w:hAnsi="Times New Roman" w:cs="Times New Roman"/>
          <w:sz w:val="24"/>
          <w:szCs w:val="24"/>
        </w:rPr>
        <w:t>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3.7.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«Экологическое воспитание и просвещение»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организации обучающих и воспитательных мероприятий экологической тематики для детей школьного возраста: экологических праздников, фестивалей, флэшмобов, игр, квестов, экскурсий, экспедиций, природоохранных акций, мастер-классов;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3.8.</w:t>
      </w:r>
      <w:r w:rsidR="00835108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«Социально-экологические проекты»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организации природоохранной и социально-экологической деятельности детских коллективов: школьных лесничеств, агроэкологических объединений, ученических производственных бригад и других коллективов, связанных с охрано</w:t>
      </w:r>
      <w:r w:rsidR="00DF2899" w:rsidRPr="00951CE5">
        <w:rPr>
          <w:rFonts w:ascii="Times New Roman" w:hAnsi="Times New Roman" w:cs="Times New Roman"/>
          <w:sz w:val="24"/>
          <w:szCs w:val="24"/>
        </w:rPr>
        <w:t>й природы и природопользованием</w:t>
      </w:r>
      <w:r w:rsidRPr="00951CE5">
        <w:rPr>
          <w:rFonts w:ascii="Times New Roman" w:hAnsi="Times New Roman" w:cs="Times New Roman"/>
          <w:sz w:val="24"/>
          <w:szCs w:val="24"/>
        </w:rPr>
        <w:t>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3.9.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«Дошколятам о природе»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организации мероприятий экологической тематики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3.10.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«Получение профессиональных проб в лесной отрасли»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следующим модулям - «Основы организации жизнедеятельности школьного лесничества», «Лесные растения», «Лесные животные», «Основы лесной экологии», «Основы лесоведения», «Основы охраны лесов от пожара», «Основы защиты лесов от вредных организмов», «Общественно-значимая (проектная) деятельность», «Основы исследовательской деятельности», «Основы лесного законодательства», «Лесные профессии» и материалы их методического обеспечения);</w:t>
      </w:r>
    </w:p>
    <w:p w:rsidR="00813002" w:rsidRPr="00951CE5" w:rsidRDefault="00813002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3.11.</w:t>
      </w:r>
      <w:r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b/>
          <w:sz w:val="24"/>
          <w:szCs w:val="24"/>
        </w:rPr>
        <w:t>«Многогранность природы»</w:t>
      </w:r>
      <w:r w:rsidR="00DF2899" w:rsidRPr="00951CE5">
        <w:rPr>
          <w:rFonts w:ascii="Times New Roman" w:hAnsi="Times New Roman" w:cs="Times New Roman"/>
          <w:sz w:val="24"/>
          <w:szCs w:val="24"/>
        </w:rPr>
        <w:t xml:space="preserve"> - </w:t>
      </w:r>
      <w:r w:rsidRPr="00951CE5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по организации естественнонаучной деятельности детей с ограниченными возможност</w:t>
      </w:r>
      <w:r w:rsidR="00DF2899" w:rsidRPr="00951CE5">
        <w:rPr>
          <w:rFonts w:ascii="Times New Roman" w:hAnsi="Times New Roman" w:cs="Times New Roman"/>
          <w:sz w:val="24"/>
          <w:szCs w:val="24"/>
        </w:rPr>
        <w:t>ями здоровья и детей инвалидов;</w:t>
      </w:r>
    </w:p>
    <w:p w:rsidR="00202794" w:rsidRPr="00EC62B1" w:rsidRDefault="00D96082" w:rsidP="0007068B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B1">
        <w:rPr>
          <w:rFonts w:ascii="Times New Roman" w:hAnsi="Times New Roman" w:cs="Times New Roman"/>
          <w:b/>
          <w:sz w:val="24"/>
          <w:szCs w:val="24"/>
        </w:rPr>
        <w:t>3.12.</w:t>
      </w:r>
      <w:r w:rsidR="00835108" w:rsidRPr="00EC62B1">
        <w:rPr>
          <w:rFonts w:ascii="Times New Roman" w:hAnsi="Times New Roman" w:cs="Times New Roman"/>
          <w:sz w:val="24"/>
          <w:szCs w:val="24"/>
        </w:rPr>
        <w:t xml:space="preserve"> </w:t>
      </w:r>
      <w:r w:rsidR="00202794" w:rsidRPr="00EC62B1">
        <w:rPr>
          <w:rFonts w:ascii="Times New Roman" w:hAnsi="Times New Roman" w:cs="Times New Roman"/>
          <w:b/>
          <w:sz w:val="24"/>
          <w:szCs w:val="24"/>
        </w:rPr>
        <w:t>Методические материалы по разработке тематических мероприятий</w:t>
      </w:r>
      <w:r w:rsidR="00202794" w:rsidRPr="00EC62B1">
        <w:rPr>
          <w:rFonts w:ascii="Times New Roman" w:hAnsi="Times New Roman" w:cs="Times New Roman"/>
          <w:sz w:val="24"/>
          <w:szCs w:val="24"/>
        </w:rPr>
        <w:t xml:space="preserve"> для педагогов дополнительного образования детей естественнонаучной направленности</w:t>
      </w:r>
      <w:r w:rsidR="00EC62B1">
        <w:rPr>
          <w:rFonts w:ascii="Times New Roman" w:hAnsi="Times New Roman" w:cs="Times New Roman"/>
          <w:sz w:val="24"/>
          <w:szCs w:val="24"/>
        </w:rPr>
        <w:t xml:space="preserve"> с самоанализом</w:t>
      </w:r>
      <w:r w:rsidR="00202794" w:rsidRPr="00EC62B1">
        <w:rPr>
          <w:rFonts w:ascii="Times New Roman" w:hAnsi="Times New Roman" w:cs="Times New Roman"/>
          <w:sz w:val="24"/>
          <w:szCs w:val="24"/>
        </w:rPr>
        <w:t>.</w:t>
      </w:r>
    </w:p>
    <w:p w:rsidR="00202794" w:rsidRPr="00951CE5" w:rsidRDefault="00202794" w:rsidP="0007068B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B1">
        <w:rPr>
          <w:rFonts w:ascii="Times New Roman" w:hAnsi="Times New Roman" w:cs="Times New Roman"/>
          <w:b/>
          <w:sz w:val="24"/>
          <w:szCs w:val="24"/>
        </w:rPr>
        <w:lastRenderedPageBreak/>
        <w:t>3.13.</w:t>
      </w:r>
      <w:r w:rsidR="00835108" w:rsidRPr="00EC62B1">
        <w:rPr>
          <w:rFonts w:ascii="Times New Roman" w:hAnsi="Times New Roman" w:cs="Times New Roman"/>
          <w:sz w:val="24"/>
          <w:szCs w:val="24"/>
        </w:rPr>
        <w:t xml:space="preserve"> </w:t>
      </w:r>
      <w:r w:rsidRPr="00EC62B1">
        <w:rPr>
          <w:rFonts w:ascii="Times New Roman" w:hAnsi="Times New Roman" w:cs="Times New Roman"/>
          <w:b/>
          <w:sz w:val="24"/>
          <w:szCs w:val="24"/>
        </w:rPr>
        <w:t>Методические материалы по обобщению и диссеминации педагогического опыта</w:t>
      </w:r>
      <w:r w:rsidRPr="00EC62B1">
        <w:rPr>
          <w:rFonts w:ascii="Times New Roman" w:hAnsi="Times New Roman" w:cs="Times New Roman"/>
          <w:sz w:val="24"/>
          <w:szCs w:val="24"/>
        </w:rPr>
        <w:t xml:space="preserve"> в сфере дополнительного образования детей естественнонаучной направленности.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.1.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руководители и педагогические работники организаций дополнительного образования, а также дошкольных, общеобразовательных и профессиональных образовательных организаций, реализующих дополнительные общеобразовательные программы естес</w:t>
      </w:r>
      <w:r>
        <w:rPr>
          <w:rFonts w:ascii="Times New Roman" w:hAnsi="Times New Roman" w:cs="Times New Roman"/>
          <w:sz w:val="24"/>
          <w:szCs w:val="24"/>
        </w:rPr>
        <w:t>твенно</w:t>
      </w:r>
      <w:r w:rsidR="00DF2899" w:rsidRPr="00951CE5">
        <w:rPr>
          <w:rFonts w:ascii="Times New Roman" w:hAnsi="Times New Roman" w:cs="Times New Roman"/>
          <w:sz w:val="24"/>
          <w:szCs w:val="24"/>
        </w:rPr>
        <w:t>научной направленности.</w:t>
      </w:r>
    </w:p>
    <w:p w:rsidR="00813002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.2.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В Конкурсе допускается как индивидуальное, так и коллективное участие: конкурсная работа может иметь одного или нескольких авторов (авторский коллектив). На Конкурс принимаются материалы, разработанные/изданные за последние 2 года.</w:t>
      </w:r>
      <w:r w:rsidR="0059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4E" w:rsidRPr="00951CE5" w:rsidRDefault="00594C4E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C4E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одного </w:t>
      </w:r>
      <w:r w:rsidRPr="00594C4E">
        <w:rPr>
          <w:rFonts w:ascii="Times New Roman" w:hAnsi="Times New Roman" w:cs="Times New Roman"/>
          <w:b/>
          <w:sz w:val="24"/>
          <w:szCs w:val="24"/>
          <w:u w:val="single"/>
        </w:rPr>
        <w:t>учреждения принимается не более 3 работ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170CE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594C4E"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Участие во Всероссийском этапе Конкурса означает согласие автора на размещение конкурсного материала на интернет-ресурсах </w:t>
      </w:r>
      <w:r w:rsidR="001170CE" w:rsidRPr="00951CE5">
        <w:rPr>
          <w:rFonts w:ascii="Times New Roman" w:hAnsi="Times New Roman" w:cs="Times New Roman"/>
          <w:sz w:val="24"/>
          <w:szCs w:val="24"/>
        </w:rPr>
        <w:t>Федерального детского эколого - биологического центра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и на публикацию материала (полную или частичную) в журнале «Юннатский вестник» и других</w:t>
      </w:r>
      <w:r w:rsidR="001170CE" w:rsidRPr="00951CE5">
        <w:rPr>
          <w:rFonts w:ascii="Times New Roman" w:hAnsi="Times New Roman" w:cs="Times New Roman"/>
          <w:sz w:val="24"/>
          <w:szCs w:val="24"/>
        </w:rPr>
        <w:t xml:space="preserve"> изданий, на безвозмездной основе с указанием авторства</w:t>
      </w:r>
      <w:r w:rsidR="00813002" w:rsidRPr="00951CE5">
        <w:rPr>
          <w:rFonts w:ascii="Times New Roman" w:hAnsi="Times New Roman" w:cs="Times New Roman"/>
          <w:sz w:val="24"/>
          <w:szCs w:val="24"/>
        </w:rPr>
        <w:t>. Авторские права на публикуемые материалы за участниками сохраняются</w:t>
      </w:r>
      <w:r w:rsidR="001170CE" w:rsidRPr="00951CE5">
        <w:rPr>
          <w:rFonts w:ascii="Times New Roman" w:hAnsi="Times New Roman" w:cs="Times New Roman"/>
          <w:sz w:val="24"/>
          <w:szCs w:val="24"/>
        </w:rPr>
        <w:t>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4</w:t>
      </w:r>
      <w:r w:rsidR="001170CE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594C4E">
        <w:rPr>
          <w:rFonts w:ascii="Times New Roman" w:hAnsi="Times New Roman" w:cs="Times New Roman"/>
          <w:b/>
          <w:sz w:val="24"/>
          <w:szCs w:val="24"/>
        </w:rPr>
        <w:t>5</w:t>
      </w:r>
      <w:r w:rsidRPr="008351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sz w:val="24"/>
          <w:szCs w:val="24"/>
        </w:rPr>
        <w:t>Автор размещаемого/публикуемого материала имеет право публиковать свой материал на других интернет-ресурсах или издавать его в печатном виде в других изданиях.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4</w:t>
      </w:r>
      <w:r w:rsidR="001170CE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594C4E">
        <w:rPr>
          <w:rFonts w:ascii="Times New Roman" w:hAnsi="Times New Roman" w:cs="Times New Roman"/>
          <w:b/>
          <w:sz w:val="24"/>
          <w:szCs w:val="24"/>
        </w:rPr>
        <w:t>6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допускаются следующие работы:</w:t>
      </w:r>
    </w:p>
    <w:p w:rsidR="00813002" w:rsidRPr="00951CE5" w:rsidRDefault="001170CE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участвующие в предыдущих</w:t>
      </w:r>
      <w:r w:rsidR="00281A5A" w:rsidRPr="00951CE5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Pr="00951CE5">
        <w:rPr>
          <w:rFonts w:ascii="Times New Roman" w:hAnsi="Times New Roman" w:cs="Times New Roman"/>
          <w:sz w:val="24"/>
          <w:szCs w:val="24"/>
        </w:rPr>
        <w:t xml:space="preserve"> и </w:t>
      </w:r>
      <w:r w:rsidR="00281A5A" w:rsidRPr="00951CE5">
        <w:rPr>
          <w:rFonts w:ascii="Times New Roman" w:hAnsi="Times New Roman" w:cs="Times New Roman"/>
          <w:sz w:val="24"/>
          <w:szCs w:val="24"/>
        </w:rPr>
        <w:t>В</w:t>
      </w:r>
      <w:r w:rsidR="00813002" w:rsidRPr="00951CE5">
        <w:rPr>
          <w:rFonts w:ascii="Times New Roman" w:hAnsi="Times New Roman" w:cs="Times New Roman"/>
          <w:sz w:val="24"/>
          <w:szCs w:val="24"/>
        </w:rPr>
        <w:t>сероссийских конкурсах дополнительных общеразвивающих программ, по итогам которых их авторы стали лауреатами и дипломантами (победителями и призерами);</w:t>
      </w:r>
    </w:p>
    <w:p w:rsidR="00813002" w:rsidRPr="00951CE5" w:rsidRDefault="001170CE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не соответствующие содержанию Конкурса и его номинаций;</w:t>
      </w:r>
    </w:p>
    <w:p w:rsidR="00813002" w:rsidRPr="00951CE5" w:rsidRDefault="001170CE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материалы, в которых присутствуют признаки плагиата (если процент цитирования в тексте превышает 40%).</w:t>
      </w:r>
    </w:p>
    <w:p w:rsidR="001170CE" w:rsidRPr="00951CE5" w:rsidRDefault="001170CE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02" w:rsidRPr="00951CE5" w:rsidRDefault="00835108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70CE" w:rsidRPr="00951CE5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5</w:t>
      </w:r>
      <w:r w:rsidR="001170CE" w:rsidRPr="00835108">
        <w:rPr>
          <w:rFonts w:ascii="Times New Roman" w:hAnsi="Times New Roman" w:cs="Times New Roman"/>
          <w:b/>
          <w:sz w:val="24"/>
          <w:szCs w:val="24"/>
        </w:rPr>
        <w:t>.1.</w:t>
      </w:r>
      <w:r w:rsidR="001170CE" w:rsidRPr="00951CE5">
        <w:rPr>
          <w:rFonts w:ascii="Times New Roman" w:hAnsi="Times New Roman" w:cs="Times New Roman"/>
          <w:sz w:val="24"/>
          <w:szCs w:val="24"/>
        </w:rPr>
        <w:t xml:space="preserve"> Оценивает конкурсные работы согласно </w:t>
      </w:r>
      <w:r w:rsidR="00BA50EC" w:rsidRPr="00951CE5">
        <w:rPr>
          <w:rFonts w:ascii="Times New Roman" w:hAnsi="Times New Roman" w:cs="Times New Roman"/>
          <w:sz w:val="24"/>
          <w:szCs w:val="24"/>
        </w:rPr>
        <w:t xml:space="preserve">критериям (п. </w:t>
      </w:r>
      <w:r w:rsidR="00101130" w:rsidRPr="00951CE5">
        <w:rPr>
          <w:rFonts w:ascii="Times New Roman" w:hAnsi="Times New Roman" w:cs="Times New Roman"/>
          <w:sz w:val="24"/>
          <w:szCs w:val="24"/>
        </w:rPr>
        <w:t>10</w:t>
      </w:r>
      <w:r w:rsidR="00BA50EC" w:rsidRPr="00951CE5">
        <w:rPr>
          <w:rFonts w:ascii="Times New Roman" w:hAnsi="Times New Roman" w:cs="Times New Roman"/>
          <w:sz w:val="24"/>
          <w:szCs w:val="24"/>
        </w:rPr>
        <w:t>).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5</w:t>
      </w:r>
      <w:r w:rsidR="00BA50EC" w:rsidRPr="00835108">
        <w:rPr>
          <w:rFonts w:ascii="Times New Roman" w:hAnsi="Times New Roman" w:cs="Times New Roman"/>
          <w:b/>
          <w:sz w:val="24"/>
          <w:szCs w:val="24"/>
        </w:rPr>
        <w:t>.2.</w:t>
      </w:r>
      <w:r w:rsidR="00BA50EC" w:rsidRPr="00951CE5">
        <w:rPr>
          <w:rFonts w:ascii="Times New Roman" w:hAnsi="Times New Roman" w:cs="Times New Roman"/>
          <w:sz w:val="24"/>
          <w:szCs w:val="24"/>
        </w:rPr>
        <w:t xml:space="preserve"> Жюри Конкурса рассматривает, анализирует поступившие материалы и определяет победителей простым большинством голосов членов жюри, присутствующих на заседании, в случае, если число голосов равное, то голос председателя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BA50EC" w:rsidRPr="00951CE5">
        <w:rPr>
          <w:rFonts w:ascii="Times New Roman" w:hAnsi="Times New Roman" w:cs="Times New Roman"/>
          <w:sz w:val="24"/>
          <w:szCs w:val="24"/>
        </w:rPr>
        <w:t xml:space="preserve"> является решающим, таким образом</w:t>
      </w:r>
      <w:r w:rsidR="006D5645" w:rsidRPr="00951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45" w:rsidRPr="00951CE5">
        <w:rPr>
          <w:rFonts w:ascii="Times New Roman" w:hAnsi="Times New Roman" w:cs="Times New Roman"/>
          <w:sz w:val="24"/>
          <w:szCs w:val="24"/>
        </w:rPr>
        <w:t>определяя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лауреатов и дипломантов Конкурса;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5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.3</w:t>
      </w:r>
      <w:r w:rsidR="00813002" w:rsidRPr="00951CE5">
        <w:rPr>
          <w:rFonts w:ascii="Times New Roman" w:hAnsi="Times New Roman" w:cs="Times New Roman"/>
          <w:sz w:val="24"/>
          <w:szCs w:val="24"/>
        </w:rPr>
        <w:t>. Все решения жюри Конкурса оформляются протоколом заседания.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5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.4.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Заседание жюри Конкурса является правомочным, если на нем присутствует не менее 2/3 членов жюри.</w:t>
      </w:r>
    </w:p>
    <w:p w:rsidR="00813002" w:rsidRPr="00951CE5" w:rsidRDefault="00835108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AD0F25" w:rsidRPr="00951CE5" w:rsidRDefault="00835108" w:rsidP="0007068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6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.1.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AD0F25" w:rsidRPr="00951CE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AD0F25" w:rsidRPr="00951CE5">
        <w:rPr>
          <w:rFonts w:ascii="Times New Roman" w:hAnsi="Times New Roman" w:cs="Times New Roman"/>
          <w:b/>
          <w:sz w:val="24"/>
          <w:szCs w:val="24"/>
        </w:rPr>
        <w:t>три этапа</w:t>
      </w:r>
      <w:r w:rsidR="00AD0F25" w:rsidRPr="00951C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DEF" w:rsidRPr="00951CE5" w:rsidRDefault="00632DEF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CE5">
        <w:rPr>
          <w:rFonts w:ascii="Times New Roman" w:hAnsi="Times New Roman"/>
          <w:b/>
          <w:sz w:val="24"/>
          <w:szCs w:val="24"/>
        </w:rPr>
        <w:t xml:space="preserve">I </w:t>
      </w:r>
      <w:r w:rsidR="00BA50EC" w:rsidRPr="00951CE5">
        <w:rPr>
          <w:rFonts w:ascii="Times New Roman" w:hAnsi="Times New Roman"/>
          <w:b/>
          <w:sz w:val="24"/>
          <w:szCs w:val="24"/>
        </w:rPr>
        <w:t xml:space="preserve">этап– районный/городской. </w:t>
      </w:r>
      <w:r w:rsidR="00BA50EC" w:rsidRPr="00951CE5">
        <w:rPr>
          <w:rFonts w:ascii="Times New Roman" w:hAnsi="Times New Roman"/>
          <w:sz w:val="24"/>
          <w:szCs w:val="24"/>
        </w:rPr>
        <w:t>О</w:t>
      </w:r>
      <w:r w:rsidRPr="00951CE5">
        <w:rPr>
          <w:rFonts w:ascii="Times New Roman" w:hAnsi="Times New Roman"/>
          <w:sz w:val="24"/>
          <w:szCs w:val="24"/>
        </w:rPr>
        <w:t>рганизация и проведение районных Конкурсо</w:t>
      </w:r>
      <w:r w:rsidR="00BA50EC" w:rsidRPr="00951CE5">
        <w:rPr>
          <w:rFonts w:ascii="Times New Roman" w:hAnsi="Times New Roman"/>
          <w:sz w:val="24"/>
          <w:szCs w:val="24"/>
        </w:rPr>
        <w:t xml:space="preserve">в возлагается на муниципальные </w:t>
      </w:r>
      <w:r w:rsidRPr="00951CE5">
        <w:rPr>
          <w:rFonts w:ascii="Times New Roman" w:hAnsi="Times New Roman"/>
          <w:sz w:val="24"/>
          <w:szCs w:val="24"/>
        </w:rPr>
        <w:t>органы власти, осуществляющие у</w:t>
      </w:r>
      <w:r w:rsidR="00BA50EC" w:rsidRPr="00951CE5">
        <w:rPr>
          <w:rFonts w:ascii="Times New Roman" w:hAnsi="Times New Roman"/>
          <w:sz w:val="24"/>
          <w:szCs w:val="24"/>
        </w:rPr>
        <w:t xml:space="preserve">правление в сфере образования). Время проведения - </w:t>
      </w:r>
      <w:r w:rsidR="00BA50EC" w:rsidRPr="00951CE5">
        <w:rPr>
          <w:rFonts w:ascii="Times New Roman" w:hAnsi="Times New Roman"/>
          <w:b/>
          <w:sz w:val="24"/>
          <w:szCs w:val="24"/>
        </w:rPr>
        <w:t>май – июль 2020 года.</w:t>
      </w:r>
    </w:p>
    <w:p w:rsidR="009923DF" w:rsidRPr="00951CE5" w:rsidRDefault="0082403B" w:rsidP="0007068B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</w:pPr>
      <w:r w:rsidRPr="00951CE5">
        <w:rPr>
          <w:rFonts w:ascii="Times New Roman" w:hAnsi="Times New Roman"/>
          <w:b/>
          <w:sz w:val="24"/>
          <w:szCs w:val="24"/>
        </w:rPr>
        <w:t xml:space="preserve">Работы принимаются до </w:t>
      </w:r>
      <w:r w:rsidR="001B39D0">
        <w:rPr>
          <w:rFonts w:ascii="Times New Roman" w:hAnsi="Times New Roman"/>
          <w:b/>
          <w:sz w:val="24"/>
          <w:szCs w:val="24"/>
        </w:rPr>
        <w:t>24</w:t>
      </w:r>
      <w:r w:rsidRPr="00951CE5">
        <w:rPr>
          <w:rFonts w:ascii="Times New Roman" w:hAnsi="Times New Roman"/>
          <w:b/>
          <w:sz w:val="24"/>
          <w:szCs w:val="24"/>
        </w:rPr>
        <w:t xml:space="preserve"> июля </w:t>
      </w:r>
      <w:r w:rsidR="009923DF" w:rsidRPr="00951CE5">
        <w:rPr>
          <w:rFonts w:ascii="Times New Roman" w:hAnsi="Times New Roman"/>
          <w:b/>
          <w:sz w:val="24"/>
          <w:szCs w:val="24"/>
        </w:rPr>
        <w:t>включительно</w:t>
      </w:r>
      <w:r w:rsidR="00B01B04">
        <w:rPr>
          <w:rFonts w:ascii="Times New Roman" w:hAnsi="Times New Roman"/>
          <w:b/>
          <w:sz w:val="24"/>
          <w:szCs w:val="24"/>
        </w:rPr>
        <w:t>.</w:t>
      </w:r>
      <w:r w:rsidR="009923DF" w:rsidRPr="00951CE5">
        <w:rPr>
          <w:rFonts w:ascii="Times New Roman" w:hAnsi="Times New Roman"/>
          <w:b/>
          <w:sz w:val="24"/>
          <w:szCs w:val="24"/>
        </w:rPr>
        <w:t xml:space="preserve"> </w:t>
      </w:r>
      <w:r w:rsidR="009923DF" w:rsidRPr="00951CE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Справки по телефонам:</w:t>
      </w:r>
    </w:p>
    <w:p w:rsidR="009923DF" w:rsidRPr="00951CE5" w:rsidRDefault="009923DF" w:rsidP="0007068B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</w:pPr>
      <w:r w:rsidRPr="00951CE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До 13 июля – Васильева Инна Федоровна – заместитель руководителя ресурсного центра – 8 908 127 63 76,</w:t>
      </w:r>
    </w:p>
    <w:p w:rsidR="009923DF" w:rsidRPr="00951CE5" w:rsidRDefault="009923DF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lastRenderedPageBreak/>
        <w:t xml:space="preserve">С 13 </w:t>
      </w:r>
      <w:r w:rsidR="00EC62B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 xml:space="preserve">по 24 </w:t>
      </w:r>
      <w:r w:rsidRPr="00951CE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июля – Анненкова Наталья Георгиевна – методист ресурсного центра – 8 903 871 13 96</w:t>
      </w:r>
    </w:p>
    <w:p w:rsidR="00632DEF" w:rsidRPr="00951CE5" w:rsidRDefault="00632DEF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b/>
          <w:sz w:val="24"/>
          <w:szCs w:val="24"/>
        </w:rPr>
        <w:t>II этап – областной</w:t>
      </w:r>
      <w:r w:rsidR="00BA50EC" w:rsidRPr="00951CE5">
        <w:rPr>
          <w:rFonts w:ascii="Times New Roman" w:hAnsi="Times New Roman"/>
          <w:sz w:val="24"/>
          <w:szCs w:val="24"/>
        </w:rPr>
        <w:t>. П</w:t>
      </w:r>
      <w:r w:rsidRPr="00951CE5">
        <w:rPr>
          <w:rFonts w:ascii="Times New Roman" w:hAnsi="Times New Roman"/>
          <w:sz w:val="24"/>
          <w:szCs w:val="24"/>
        </w:rPr>
        <w:t>роводится на базе структурного подразделения ОБПОУ «КГПК» «Центр дополнительного образования детей и взрослых «ЭКОПАР</w:t>
      </w:r>
      <w:r w:rsidR="00BA50EC" w:rsidRPr="00951CE5">
        <w:rPr>
          <w:rFonts w:ascii="Times New Roman" w:hAnsi="Times New Roman"/>
          <w:sz w:val="24"/>
          <w:szCs w:val="24"/>
        </w:rPr>
        <w:t xml:space="preserve">К». Время проведения - </w:t>
      </w:r>
      <w:r w:rsidR="00A166B4" w:rsidRPr="00951CE5">
        <w:rPr>
          <w:rFonts w:ascii="Times New Roman" w:hAnsi="Times New Roman"/>
          <w:b/>
          <w:sz w:val="24"/>
          <w:szCs w:val="24"/>
        </w:rPr>
        <w:t>1 августа – 30</w:t>
      </w:r>
      <w:r w:rsidRPr="00951CE5">
        <w:rPr>
          <w:rFonts w:ascii="Times New Roman" w:hAnsi="Times New Roman"/>
          <w:b/>
          <w:sz w:val="24"/>
          <w:szCs w:val="24"/>
        </w:rPr>
        <w:t xml:space="preserve"> августа 2020 года</w:t>
      </w:r>
      <w:r w:rsidRPr="00951CE5">
        <w:rPr>
          <w:rFonts w:ascii="Times New Roman" w:hAnsi="Times New Roman"/>
          <w:sz w:val="24"/>
          <w:szCs w:val="24"/>
        </w:rPr>
        <w:t xml:space="preserve">; </w:t>
      </w:r>
    </w:p>
    <w:p w:rsidR="00632DEF" w:rsidRPr="00951CE5" w:rsidRDefault="00632DEF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b/>
          <w:sz w:val="24"/>
          <w:szCs w:val="24"/>
        </w:rPr>
        <w:t>III этап – В</w:t>
      </w:r>
      <w:r w:rsidR="00BA50EC" w:rsidRPr="00951CE5">
        <w:rPr>
          <w:rFonts w:ascii="Times New Roman" w:hAnsi="Times New Roman"/>
          <w:b/>
          <w:sz w:val="24"/>
          <w:szCs w:val="24"/>
        </w:rPr>
        <w:t xml:space="preserve">сероссийский. </w:t>
      </w:r>
      <w:r w:rsidR="00BA50EC" w:rsidRPr="00951CE5">
        <w:rPr>
          <w:rFonts w:ascii="Times New Roman" w:hAnsi="Times New Roman"/>
          <w:sz w:val="24"/>
          <w:szCs w:val="24"/>
        </w:rPr>
        <w:t>П</w:t>
      </w:r>
      <w:r w:rsidRPr="00951CE5">
        <w:rPr>
          <w:rFonts w:ascii="Times New Roman" w:hAnsi="Times New Roman"/>
          <w:sz w:val="24"/>
          <w:szCs w:val="24"/>
        </w:rPr>
        <w:t xml:space="preserve">роводится в ФГБОУ ДОД «Федеральный детский эколого-биологический </w:t>
      </w:r>
      <w:r w:rsidR="00BA50EC" w:rsidRPr="00951CE5">
        <w:rPr>
          <w:rFonts w:ascii="Times New Roman" w:hAnsi="Times New Roman"/>
          <w:sz w:val="24"/>
          <w:szCs w:val="24"/>
        </w:rPr>
        <w:t>центр» в г. Москва. Время проведения -</w:t>
      </w:r>
      <w:r w:rsidR="00BA50EC" w:rsidRPr="00951CE5">
        <w:rPr>
          <w:rFonts w:ascii="Times New Roman" w:hAnsi="Times New Roman" w:cs="Times New Roman"/>
          <w:b/>
          <w:sz w:val="24"/>
          <w:szCs w:val="24"/>
        </w:rPr>
        <w:t xml:space="preserve"> 15 сентября -</w:t>
      </w:r>
      <w:r w:rsidRPr="00951CE5">
        <w:rPr>
          <w:rFonts w:ascii="Times New Roman" w:hAnsi="Times New Roman" w:cs="Times New Roman"/>
          <w:b/>
          <w:sz w:val="24"/>
          <w:szCs w:val="24"/>
        </w:rPr>
        <w:t xml:space="preserve"> 31 октября 2020 г</w:t>
      </w:r>
      <w:r w:rsidRPr="00951CE5">
        <w:rPr>
          <w:rFonts w:ascii="Times New Roman" w:hAnsi="Times New Roman"/>
          <w:b/>
          <w:sz w:val="24"/>
          <w:szCs w:val="24"/>
        </w:rPr>
        <w:t>ода.</w:t>
      </w:r>
    </w:p>
    <w:p w:rsidR="00632DEF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5108">
        <w:rPr>
          <w:rFonts w:ascii="Times New Roman" w:hAnsi="Times New Roman"/>
          <w:b/>
          <w:sz w:val="24"/>
          <w:szCs w:val="24"/>
        </w:rPr>
        <w:t>6</w:t>
      </w:r>
      <w:r w:rsidR="00BA50EC" w:rsidRPr="008351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632DEF" w:rsidRPr="00835108">
        <w:rPr>
          <w:rFonts w:ascii="Times New Roman" w:hAnsi="Times New Roman"/>
          <w:b/>
          <w:sz w:val="24"/>
          <w:szCs w:val="24"/>
        </w:rPr>
        <w:t>.</w:t>
      </w:r>
      <w:r w:rsidR="00632DEF" w:rsidRPr="00951CE5">
        <w:rPr>
          <w:rFonts w:ascii="Times New Roman" w:hAnsi="Times New Roman"/>
          <w:sz w:val="24"/>
          <w:szCs w:val="24"/>
        </w:rPr>
        <w:t xml:space="preserve"> Для участия в областном этапе Конкурса представляются протокол районного </w:t>
      </w:r>
      <w:r>
        <w:rPr>
          <w:rFonts w:ascii="Times New Roman" w:hAnsi="Times New Roman"/>
          <w:sz w:val="24"/>
          <w:szCs w:val="24"/>
        </w:rPr>
        <w:t xml:space="preserve">(городского) </w:t>
      </w:r>
      <w:r w:rsidR="00632DEF" w:rsidRPr="00951CE5">
        <w:rPr>
          <w:rFonts w:ascii="Times New Roman" w:hAnsi="Times New Roman"/>
          <w:sz w:val="24"/>
          <w:szCs w:val="24"/>
        </w:rPr>
        <w:t>конкурса, анкета-заявка 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32DEF" w:rsidRPr="00951CE5">
        <w:rPr>
          <w:rFonts w:ascii="Times New Roman" w:hAnsi="Times New Roman"/>
          <w:sz w:val="24"/>
          <w:szCs w:val="24"/>
        </w:rPr>
        <w:t xml:space="preserve">№ </w:t>
      </w:r>
      <w:r w:rsidR="009C2EF9" w:rsidRPr="00951CE5">
        <w:rPr>
          <w:rFonts w:ascii="Times New Roman" w:hAnsi="Times New Roman"/>
          <w:sz w:val="24"/>
          <w:szCs w:val="24"/>
        </w:rPr>
        <w:t>3</w:t>
      </w:r>
      <w:r w:rsidR="00632DEF" w:rsidRPr="00951CE5">
        <w:rPr>
          <w:rFonts w:ascii="Times New Roman" w:hAnsi="Times New Roman"/>
          <w:sz w:val="24"/>
          <w:szCs w:val="24"/>
        </w:rPr>
        <w:t>)</w:t>
      </w:r>
      <w:r w:rsidR="009F0C00" w:rsidRPr="00951CE5">
        <w:rPr>
          <w:rFonts w:ascii="Times New Roman" w:hAnsi="Times New Roman"/>
          <w:sz w:val="24"/>
          <w:szCs w:val="24"/>
        </w:rPr>
        <w:t xml:space="preserve">, согласие на обработку персональных данных (приложение№ </w:t>
      </w:r>
      <w:r w:rsidR="009C2EF9" w:rsidRPr="00951CE5">
        <w:rPr>
          <w:rFonts w:ascii="Times New Roman" w:hAnsi="Times New Roman"/>
          <w:sz w:val="24"/>
          <w:szCs w:val="24"/>
        </w:rPr>
        <w:t>4</w:t>
      </w:r>
      <w:r w:rsidR="00BA50EC" w:rsidRPr="00951CE5">
        <w:rPr>
          <w:rFonts w:ascii="Times New Roman" w:hAnsi="Times New Roman"/>
          <w:sz w:val="24"/>
          <w:szCs w:val="24"/>
        </w:rPr>
        <w:t>)</w:t>
      </w:r>
      <w:r w:rsidR="00632DEF" w:rsidRPr="00951CE5">
        <w:rPr>
          <w:rFonts w:ascii="Times New Roman" w:hAnsi="Times New Roman"/>
          <w:sz w:val="24"/>
          <w:szCs w:val="24"/>
        </w:rPr>
        <w:t xml:space="preserve"> и работы, занявшие 1,2,3 места в рай</w:t>
      </w:r>
      <w:r w:rsidR="00BA50EC" w:rsidRPr="00951CE5">
        <w:rPr>
          <w:rFonts w:ascii="Times New Roman" w:hAnsi="Times New Roman"/>
          <w:sz w:val="24"/>
          <w:szCs w:val="24"/>
        </w:rPr>
        <w:t>онном/городском этапе Конкурса.</w:t>
      </w:r>
    </w:p>
    <w:p w:rsidR="00632DEF" w:rsidRPr="00951CE5" w:rsidRDefault="00835108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5108">
        <w:rPr>
          <w:rFonts w:ascii="Times New Roman" w:hAnsi="Times New Roman"/>
          <w:b/>
          <w:sz w:val="24"/>
          <w:szCs w:val="24"/>
        </w:rPr>
        <w:t>6</w:t>
      </w:r>
      <w:r w:rsidR="00BA50EC" w:rsidRPr="008351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632DEF" w:rsidRPr="00835108">
        <w:rPr>
          <w:rFonts w:ascii="Times New Roman" w:hAnsi="Times New Roman"/>
          <w:b/>
          <w:sz w:val="24"/>
          <w:szCs w:val="24"/>
        </w:rPr>
        <w:t>.</w:t>
      </w:r>
      <w:r w:rsidR="00632DEF" w:rsidRPr="00951CE5">
        <w:rPr>
          <w:rFonts w:ascii="Times New Roman" w:hAnsi="Times New Roman"/>
          <w:sz w:val="24"/>
          <w:szCs w:val="24"/>
        </w:rPr>
        <w:t xml:space="preserve"> В случаях, если районный/городской этап Конкурса не проводился, возможна подача конкурсных работ на областной этап Конкурса вместе с сопроводительным письмом органа управления в сфере образования муниципального округа. </w:t>
      </w:r>
    </w:p>
    <w:p w:rsidR="00813002" w:rsidRPr="00951CE5" w:rsidRDefault="00835108" w:rsidP="00BA50E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/>
          <w:sz w:val="24"/>
          <w:szCs w:val="24"/>
        </w:rPr>
        <w:t>6</w:t>
      </w:r>
      <w:r w:rsidR="00BA50EC" w:rsidRPr="008351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3002" w:rsidRPr="00835108">
        <w:rPr>
          <w:rFonts w:ascii="Times New Roman" w:hAnsi="Times New Roman" w:cs="Times New Roman"/>
          <w:b/>
          <w:sz w:val="24"/>
          <w:szCs w:val="24"/>
        </w:rPr>
        <w:t>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Итоги р</w:t>
      </w:r>
      <w:r w:rsidR="00B95118" w:rsidRPr="00951CE5">
        <w:rPr>
          <w:rFonts w:ascii="Times New Roman" w:hAnsi="Times New Roman" w:cs="Times New Roman"/>
          <w:sz w:val="24"/>
          <w:szCs w:val="24"/>
        </w:rPr>
        <w:t>айон</w:t>
      </w:r>
      <w:r w:rsidR="00813002" w:rsidRPr="00951CE5">
        <w:rPr>
          <w:rFonts w:ascii="Times New Roman" w:hAnsi="Times New Roman" w:cs="Times New Roman"/>
          <w:sz w:val="24"/>
          <w:szCs w:val="24"/>
        </w:rPr>
        <w:t>ного</w:t>
      </w:r>
      <w:r w:rsidR="00BA50EC" w:rsidRPr="00951CE5">
        <w:rPr>
          <w:rFonts w:ascii="Times New Roman" w:hAnsi="Times New Roman" w:cs="Times New Roman"/>
          <w:sz w:val="24"/>
          <w:szCs w:val="24"/>
        </w:rPr>
        <w:t>/городского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этапа оф</w:t>
      </w:r>
      <w:r w:rsidR="00B95118" w:rsidRPr="00951CE5">
        <w:rPr>
          <w:rFonts w:ascii="Times New Roman" w:hAnsi="Times New Roman" w:cs="Times New Roman"/>
          <w:sz w:val="24"/>
          <w:szCs w:val="24"/>
        </w:rPr>
        <w:t xml:space="preserve">ормляются решением </w:t>
      </w:r>
      <w:r w:rsidR="00813002" w:rsidRPr="00951CE5">
        <w:rPr>
          <w:rFonts w:ascii="Times New Roman" w:hAnsi="Times New Roman" w:cs="Times New Roman"/>
          <w:sz w:val="24"/>
          <w:szCs w:val="24"/>
        </w:rPr>
        <w:t>оргкомитета. Протокол (или выписка из него), направляемый в Оргкомитет</w:t>
      </w:r>
      <w:r w:rsidR="00BA50EC" w:rsidRPr="00951CE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13002" w:rsidRPr="00951CE5">
        <w:rPr>
          <w:rFonts w:ascii="Times New Roman" w:hAnsi="Times New Roman" w:cs="Times New Roman"/>
          <w:sz w:val="24"/>
          <w:szCs w:val="24"/>
        </w:rPr>
        <w:t>, должен содержать следующие сведения:</w:t>
      </w:r>
    </w:p>
    <w:p w:rsidR="00813002" w:rsidRPr="00951CE5" w:rsidRDefault="00BA50EC" w:rsidP="00BA50E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количество материалов, представленных на </w:t>
      </w:r>
      <w:r w:rsidR="00F072BD" w:rsidRPr="00951CE5">
        <w:rPr>
          <w:rFonts w:ascii="Times New Roman" w:hAnsi="Times New Roman" w:cs="Times New Roman"/>
          <w:sz w:val="24"/>
          <w:szCs w:val="24"/>
        </w:rPr>
        <w:t>районный/городской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этап;</w:t>
      </w:r>
    </w:p>
    <w:p w:rsidR="00813002" w:rsidRPr="00951CE5" w:rsidRDefault="00101130" w:rsidP="00BA50E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работников-участников </w:t>
      </w:r>
      <w:r w:rsidR="00F072BD" w:rsidRPr="00951CE5">
        <w:rPr>
          <w:rFonts w:ascii="Times New Roman" w:hAnsi="Times New Roman" w:cs="Times New Roman"/>
          <w:sz w:val="24"/>
          <w:szCs w:val="24"/>
        </w:rPr>
        <w:t>районного/городского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813002" w:rsidRPr="00951CE5" w:rsidRDefault="00101130" w:rsidP="00BA50E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количество образова</w:t>
      </w:r>
      <w:r w:rsidR="009F0C00" w:rsidRPr="00951CE5">
        <w:rPr>
          <w:rFonts w:ascii="Times New Roman" w:hAnsi="Times New Roman" w:cs="Times New Roman"/>
          <w:sz w:val="24"/>
          <w:szCs w:val="24"/>
        </w:rPr>
        <w:t>тельных учреждений, принявши</w:t>
      </w:r>
      <w:r w:rsidRPr="00951CE5">
        <w:rPr>
          <w:rFonts w:ascii="Times New Roman" w:hAnsi="Times New Roman" w:cs="Times New Roman"/>
          <w:sz w:val="24"/>
          <w:szCs w:val="24"/>
        </w:rPr>
        <w:t>х участие в районном/городском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этапе и охват территорий;</w:t>
      </w:r>
    </w:p>
    <w:p w:rsidR="00773773" w:rsidRPr="00951CE5" w:rsidRDefault="00101130" w:rsidP="00BA50EC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773773" w:rsidRPr="00951CE5">
        <w:rPr>
          <w:rFonts w:ascii="Times New Roman" w:hAnsi="Times New Roman" w:cs="Times New Roman"/>
          <w:sz w:val="24"/>
          <w:szCs w:val="24"/>
        </w:rPr>
        <w:t xml:space="preserve">краткие аннотации конкурсных работ, </w:t>
      </w:r>
      <w:r w:rsidR="00773773" w:rsidRPr="00951CE5">
        <w:rPr>
          <w:rFonts w:ascii="Times New Roman" w:hAnsi="Times New Roman"/>
          <w:sz w:val="24"/>
          <w:szCs w:val="24"/>
        </w:rPr>
        <w:t>занявших 1,2,3 места в рай</w:t>
      </w:r>
      <w:r w:rsidRPr="00951CE5">
        <w:rPr>
          <w:rFonts w:ascii="Times New Roman" w:hAnsi="Times New Roman"/>
          <w:sz w:val="24"/>
          <w:szCs w:val="24"/>
        </w:rPr>
        <w:t>онном/городском этапе Конкурса;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сведения об авторах лучших конкурсных работ </w:t>
      </w:r>
      <w:r w:rsidR="00F072BD" w:rsidRPr="00951CE5">
        <w:rPr>
          <w:rFonts w:ascii="Times New Roman" w:hAnsi="Times New Roman" w:cs="Times New Roman"/>
          <w:sz w:val="24"/>
          <w:szCs w:val="24"/>
        </w:rPr>
        <w:t>районного/городскогоэ</w:t>
      </w:r>
      <w:r w:rsidRPr="00951CE5">
        <w:rPr>
          <w:rFonts w:ascii="Times New Roman" w:hAnsi="Times New Roman" w:cs="Times New Roman"/>
          <w:sz w:val="24"/>
          <w:szCs w:val="24"/>
        </w:rPr>
        <w:t>тапа (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(полностью); организация, на базе которой выполнена работа; название конкурсного материала; результат (занятое место на </w:t>
      </w:r>
      <w:r w:rsidRPr="00951CE5">
        <w:rPr>
          <w:rFonts w:ascii="Times New Roman" w:hAnsi="Times New Roman" w:cs="Times New Roman"/>
          <w:sz w:val="24"/>
          <w:szCs w:val="24"/>
        </w:rPr>
        <w:t>районном/городском</w:t>
      </w:r>
      <w:r w:rsidR="0082403B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Pr="00951CE5">
        <w:rPr>
          <w:rFonts w:ascii="Times New Roman" w:hAnsi="Times New Roman" w:cs="Times New Roman"/>
          <w:sz w:val="24"/>
          <w:szCs w:val="24"/>
        </w:rPr>
        <w:t>этапе).</w:t>
      </w:r>
    </w:p>
    <w:p w:rsidR="00101130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1B04">
        <w:rPr>
          <w:rFonts w:ascii="Times New Roman" w:hAnsi="Times New Roman"/>
          <w:b/>
          <w:sz w:val="24"/>
          <w:szCs w:val="24"/>
        </w:rPr>
        <w:t>6</w:t>
      </w:r>
      <w:r w:rsidR="00101130" w:rsidRPr="00B01B04">
        <w:rPr>
          <w:rFonts w:ascii="Times New Roman" w:hAnsi="Times New Roman"/>
          <w:b/>
          <w:sz w:val="24"/>
          <w:szCs w:val="24"/>
        </w:rPr>
        <w:t>.</w:t>
      </w:r>
      <w:r w:rsidRPr="00B01B04">
        <w:rPr>
          <w:rFonts w:ascii="Times New Roman" w:hAnsi="Times New Roman"/>
          <w:b/>
          <w:sz w:val="24"/>
          <w:szCs w:val="24"/>
        </w:rPr>
        <w:t>5</w:t>
      </w:r>
      <w:r w:rsidR="00F072BD" w:rsidRPr="00B01B04">
        <w:rPr>
          <w:rFonts w:ascii="Times New Roman" w:hAnsi="Times New Roman"/>
          <w:b/>
          <w:sz w:val="24"/>
          <w:szCs w:val="24"/>
        </w:rPr>
        <w:t>.</w:t>
      </w:r>
      <w:r w:rsidR="0082403B" w:rsidRPr="00B01B04">
        <w:rPr>
          <w:rFonts w:ascii="Times New Roman" w:hAnsi="Times New Roman"/>
          <w:b/>
          <w:sz w:val="24"/>
          <w:szCs w:val="24"/>
        </w:rPr>
        <w:t xml:space="preserve"> </w:t>
      </w:r>
      <w:r w:rsidR="00F072BD" w:rsidRPr="00951CE5">
        <w:rPr>
          <w:rFonts w:ascii="Times New Roman" w:hAnsi="Times New Roman"/>
          <w:sz w:val="24"/>
          <w:szCs w:val="24"/>
        </w:rPr>
        <w:t xml:space="preserve">Приём конкурсных работ осуществляется </w:t>
      </w:r>
      <w:r w:rsidR="00A166B4" w:rsidRPr="00951CE5">
        <w:rPr>
          <w:rFonts w:ascii="Times New Roman" w:hAnsi="Times New Roman"/>
          <w:b/>
          <w:sz w:val="24"/>
          <w:szCs w:val="24"/>
        </w:rPr>
        <w:t>до 30</w:t>
      </w:r>
      <w:r w:rsidR="00F072BD" w:rsidRPr="00951CE5">
        <w:rPr>
          <w:rFonts w:ascii="Times New Roman" w:hAnsi="Times New Roman"/>
          <w:b/>
          <w:sz w:val="24"/>
          <w:szCs w:val="24"/>
        </w:rPr>
        <w:t xml:space="preserve"> августа 2020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72BD" w:rsidRPr="00951CE5">
        <w:rPr>
          <w:rFonts w:ascii="Times New Roman" w:hAnsi="Times New Roman"/>
          <w:sz w:val="24"/>
          <w:szCs w:val="24"/>
        </w:rPr>
        <w:t>в структу</w:t>
      </w:r>
      <w:r w:rsidR="00101130" w:rsidRPr="00951CE5">
        <w:rPr>
          <w:rFonts w:ascii="Times New Roman" w:hAnsi="Times New Roman"/>
          <w:sz w:val="24"/>
          <w:szCs w:val="24"/>
        </w:rPr>
        <w:t>рном подразделении ОБПОУ «КГПК»</w:t>
      </w:r>
      <w:r w:rsidR="00F072BD" w:rsidRPr="00951CE5">
        <w:rPr>
          <w:rFonts w:ascii="Times New Roman" w:hAnsi="Times New Roman"/>
          <w:sz w:val="24"/>
          <w:szCs w:val="24"/>
        </w:rPr>
        <w:t xml:space="preserve"> «Центр дополнительного образования детей и взрослых «ЭКО-ПАРК» по адресу: г.</w:t>
      </w:r>
      <w:r w:rsidR="0082403B" w:rsidRPr="00951CE5">
        <w:rPr>
          <w:rFonts w:ascii="Times New Roman" w:hAnsi="Times New Roman"/>
          <w:sz w:val="24"/>
          <w:szCs w:val="24"/>
        </w:rPr>
        <w:t xml:space="preserve"> </w:t>
      </w:r>
      <w:r w:rsidR="00101130" w:rsidRPr="00951CE5">
        <w:rPr>
          <w:rFonts w:ascii="Times New Roman" w:hAnsi="Times New Roman"/>
          <w:sz w:val="24"/>
          <w:szCs w:val="24"/>
        </w:rPr>
        <w:t>Курск, ул. Никитская,74.</w:t>
      </w:r>
    </w:p>
    <w:p w:rsidR="00F072BD" w:rsidRPr="00951CE5" w:rsidRDefault="00F072BD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951CE5">
        <w:rPr>
          <w:rFonts w:ascii="Times New Roman" w:hAnsi="Times New Roman"/>
          <w:b/>
          <w:sz w:val="24"/>
          <w:szCs w:val="24"/>
        </w:rPr>
        <w:t>8 (4712) 53-12-80.</w:t>
      </w:r>
    </w:p>
    <w:p w:rsidR="0082403B" w:rsidRPr="00951CE5" w:rsidRDefault="00B01B04" w:rsidP="0082403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6</w:t>
      </w:r>
      <w:r w:rsidR="0082403B" w:rsidRPr="00B01B04">
        <w:rPr>
          <w:rFonts w:ascii="Times New Roman" w:hAnsi="Times New Roman" w:cs="Times New Roman"/>
          <w:b/>
          <w:sz w:val="24"/>
          <w:szCs w:val="24"/>
        </w:rPr>
        <w:t>.</w:t>
      </w:r>
      <w:r w:rsidRPr="00B01B04">
        <w:rPr>
          <w:rFonts w:ascii="Times New Roman" w:hAnsi="Times New Roman" w:cs="Times New Roman"/>
          <w:b/>
          <w:sz w:val="24"/>
          <w:szCs w:val="24"/>
        </w:rPr>
        <w:t>6</w:t>
      </w:r>
      <w:r w:rsidR="0082403B" w:rsidRPr="00B01B04">
        <w:rPr>
          <w:rFonts w:ascii="Times New Roman" w:hAnsi="Times New Roman" w:cs="Times New Roman"/>
          <w:b/>
          <w:sz w:val="24"/>
          <w:szCs w:val="24"/>
        </w:rPr>
        <w:t>.</w:t>
      </w:r>
      <w:r w:rsidR="0082403B" w:rsidRPr="00951CE5">
        <w:rPr>
          <w:rFonts w:ascii="Times New Roman" w:hAnsi="Times New Roman" w:cs="Times New Roman"/>
          <w:sz w:val="24"/>
          <w:szCs w:val="24"/>
        </w:rPr>
        <w:t xml:space="preserve"> Лучшие конкурсные материалы педагогов, по решению жюри, направляются на Всероссийский этап Конкурса, который включает в себя оценку и отбор лучших конкурсных материалов Федерального уровня.</w:t>
      </w:r>
    </w:p>
    <w:p w:rsidR="0082403B" w:rsidRPr="00951CE5" w:rsidRDefault="0082403B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002" w:rsidRPr="00951CE5" w:rsidRDefault="00B01B04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13002" w:rsidRPr="00951CE5" w:rsidRDefault="00B01B04" w:rsidP="0010113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.1.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Конкурсная работа участника должна быть выполнена в соответствии с тематикой Конкурса и его номинациями (п. 2).</w:t>
      </w:r>
    </w:p>
    <w:p w:rsidR="00813002" w:rsidRPr="00951CE5" w:rsidRDefault="00B01B04" w:rsidP="0010113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.2.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Конкурсная работа должна иметь название, отражающее содержание работы, и включать в себя только одну единицу программной продукции.</w:t>
      </w:r>
    </w:p>
    <w:p w:rsidR="00813002" w:rsidRPr="00951CE5" w:rsidRDefault="00B01B04" w:rsidP="0010113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.3.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i/>
          <w:sz w:val="24"/>
          <w:szCs w:val="24"/>
        </w:rPr>
        <w:t xml:space="preserve">Конкурсная работа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городской этап представляется </w:t>
      </w:r>
      <w:r w:rsidR="0056383B" w:rsidRPr="00B01B04">
        <w:rPr>
          <w:rFonts w:ascii="Times New Roman" w:hAnsi="Times New Roman" w:cs="Times New Roman"/>
          <w:i/>
          <w:sz w:val="24"/>
          <w:szCs w:val="24"/>
          <w:u w:val="single"/>
        </w:rPr>
        <w:t>в печатном</w:t>
      </w:r>
      <w:r w:rsidR="0056383B" w:rsidRPr="00951C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адресу г. Курск, ул Станционная, д.8 (каб. 39) </w:t>
      </w:r>
      <w:r w:rsidR="0056383B" w:rsidRPr="00B01B0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6383B" w:rsidRPr="00951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i/>
          <w:sz w:val="24"/>
          <w:szCs w:val="24"/>
        </w:rPr>
        <w:t>в электронном виде</w:t>
      </w:r>
      <w:r w:rsidR="0056383B" w:rsidRPr="00951C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на электронный адрес </w:t>
      </w:r>
      <w:hyperlink r:id="rId8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resurs.est@rambler.ru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с пометкой </w:t>
      </w: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Конкурс программ</w:t>
      </w: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»</w:t>
      </w:r>
      <w:r w:rsidR="0056383B" w:rsidRPr="00951CE5">
        <w:rPr>
          <w:rFonts w:ascii="Times New Roman" w:hAnsi="Times New Roman" w:cs="Times New Roman"/>
          <w:sz w:val="24"/>
          <w:szCs w:val="24"/>
        </w:rPr>
        <w:t>)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для размещения на интернет-ресурсе </w:t>
      </w:r>
      <w:r w:rsidR="00101130" w:rsidRPr="00951CE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56383B" w:rsidRPr="00951CE5">
        <w:rPr>
          <w:rFonts w:ascii="Times New Roman" w:hAnsi="Times New Roman" w:cs="Times New Roman"/>
          <w:sz w:val="24"/>
          <w:szCs w:val="24"/>
        </w:rPr>
        <w:t>этапа К</w:t>
      </w:r>
      <w:r w:rsidR="00813002" w:rsidRPr="00951CE5">
        <w:rPr>
          <w:rFonts w:ascii="Times New Roman" w:hAnsi="Times New Roman" w:cs="Times New Roman"/>
          <w:sz w:val="24"/>
          <w:szCs w:val="24"/>
        </w:rPr>
        <w:t>онкурса.</w:t>
      </w:r>
    </w:p>
    <w:p w:rsidR="00870480" w:rsidRPr="00951CE5" w:rsidRDefault="00B01B04" w:rsidP="0010113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.4.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Конкурсная работа</w:t>
      </w:r>
      <w:r w:rsidR="00D205B9" w:rsidRPr="00951CE5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должна быть представлен</w:t>
      </w:r>
      <w:r w:rsidR="00D205B9" w:rsidRPr="00951CE5">
        <w:rPr>
          <w:rFonts w:ascii="Times New Roman" w:hAnsi="Times New Roman" w:cs="Times New Roman"/>
          <w:sz w:val="24"/>
          <w:szCs w:val="24"/>
        </w:rPr>
        <w:t>а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в виде файла в 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формате pdf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sz w:val="24"/>
          <w:szCs w:val="24"/>
        </w:rPr>
        <w:t>(весь материал должен быть в одном файле размером до 20 мегабайт, включая иллюстрации,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13002" w:rsidRPr="00951CE5">
        <w:rPr>
          <w:rFonts w:ascii="Times New Roman" w:hAnsi="Times New Roman" w:cs="Times New Roman"/>
          <w:sz w:val="24"/>
          <w:szCs w:val="24"/>
        </w:rPr>
        <w:t>приложения не принимаются).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130" w:rsidRPr="00951CE5">
        <w:rPr>
          <w:rFonts w:ascii="Times New Roman" w:hAnsi="Times New Roman" w:cs="Times New Roman"/>
          <w:sz w:val="24"/>
          <w:szCs w:val="24"/>
        </w:rPr>
        <w:t>Обязательно присутствие бланка</w:t>
      </w:r>
      <w:r w:rsidR="00DF7617" w:rsidRPr="00951CE5">
        <w:rPr>
          <w:rFonts w:ascii="Times New Roman" w:hAnsi="Times New Roman" w:cs="Times New Roman"/>
          <w:sz w:val="24"/>
          <w:szCs w:val="24"/>
        </w:rPr>
        <w:t xml:space="preserve"> со</w:t>
      </w:r>
      <w:r w:rsidR="00101130" w:rsidRPr="00951CE5">
        <w:rPr>
          <w:rFonts w:ascii="Times New Roman" w:hAnsi="Times New Roman" w:cs="Times New Roman"/>
          <w:sz w:val="24"/>
          <w:szCs w:val="24"/>
        </w:rPr>
        <w:t>гласия автора</w:t>
      </w:r>
      <w:r w:rsidR="00870480" w:rsidRPr="00951CE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17" w:rsidRPr="00951CE5">
        <w:rPr>
          <w:rFonts w:ascii="Times New Roman" w:hAnsi="Times New Roman"/>
          <w:sz w:val="24"/>
          <w:szCs w:val="24"/>
        </w:rPr>
        <w:t xml:space="preserve">(приложение№ </w:t>
      </w:r>
      <w:r w:rsidR="009C2EF9" w:rsidRPr="00951CE5">
        <w:rPr>
          <w:rFonts w:ascii="Times New Roman" w:hAnsi="Times New Roman"/>
          <w:sz w:val="24"/>
          <w:szCs w:val="24"/>
        </w:rPr>
        <w:t>4</w:t>
      </w:r>
      <w:r w:rsidR="00101130" w:rsidRPr="00951CE5">
        <w:rPr>
          <w:rFonts w:ascii="Times New Roman" w:hAnsi="Times New Roman"/>
          <w:sz w:val="24"/>
          <w:szCs w:val="24"/>
        </w:rPr>
        <w:t>)</w:t>
      </w:r>
      <w:r w:rsidR="00870480" w:rsidRPr="00951CE5">
        <w:rPr>
          <w:rFonts w:ascii="Times New Roman" w:hAnsi="Times New Roman" w:cs="Times New Roman"/>
          <w:sz w:val="24"/>
          <w:szCs w:val="24"/>
        </w:rPr>
        <w:t>.</w:t>
      </w:r>
    </w:p>
    <w:p w:rsidR="00813002" w:rsidRPr="00951CE5" w:rsidRDefault="00B01B04" w:rsidP="0010113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.5.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Конкурсная работа должна сопровож</w:t>
      </w:r>
      <w:r w:rsidR="00101130" w:rsidRPr="00951CE5">
        <w:rPr>
          <w:rFonts w:ascii="Times New Roman" w:hAnsi="Times New Roman" w:cs="Times New Roman"/>
          <w:sz w:val="24"/>
          <w:szCs w:val="24"/>
        </w:rPr>
        <w:t xml:space="preserve">даться краткой аннотацией в </w:t>
      </w:r>
      <w:r w:rsidR="0076000A" w:rsidRPr="00951CE5">
        <w:rPr>
          <w:rFonts w:ascii="Times New Roman" w:hAnsi="Times New Roman" w:cs="Times New Roman"/>
          <w:sz w:val="24"/>
          <w:szCs w:val="24"/>
        </w:rPr>
        <w:t>формате doc.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.6.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Текст конкурсной работы должен излагаться на русском языке с соблюдением правил и норм русского языка. Материал публикуется на интернет-ресурсе </w:t>
      </w:r>
      <w:r w:rsidR="00D205B9" w:rsidRPr="00951CE5">
        <w:rPr>
          <w:rFonts w:ascii="Times New Roman" w:hAnsi="Times New Roman" w:cs="Times New Roman"/>
          <w:sz w:val="24"/>
          <w:szCs w:val="24"/>
        </w:rPr>
        <w:t>Всероссийского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Конкурса в авторской редакции и в авторской орфографии и пунктуации. 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.7.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.8.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с ГОСТ Р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 ( // ) 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тексте ссылки на использованные источники оформляются номерами в квадратных скобках, например, [1].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7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.9.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Предоставляемые конкурсные ма</w:t>
      </w:r>
      <w:r w:rsidR="00101130" w:rsidRPr="00951CE5">
        <w:rPr>
          <w:rFonts w:ascii="Times New Roman" w:hAnsi="Times New Roman" w:cs="Times New Roman"/>
          <w:sz w:val="24"/>
          <w:szCs w:val="24"/>
        </w:rPr>
        <w:t>териалы должны соответствовать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методическим рекомендациям по проектированию дополнительных общеобразовательных общеразвивающих программ (включая разноуровневые программы), в соответствии с письмом Министерства образования и науки Российской Федерации от 18 ноября 2015 г. № 09-3242.</w:t>
      </w:r>
    </w:p>
    <w:p w:rsidR="00101130" w:rsidRPr="00951CE5" w:rsidRDefault="00101130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02" w:rsidRPr="00951CE5" w:rsidRDefault="00B01B04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8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.1.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Кр</w:t>
      </w:r>
      <w:r w:rsidR="00101130" w:rsidRPr="00951CE5">
        <w:rPr>
          <w:rFonts w:ascii="Times New Roman" w:hAnsi="Times New Roman" w:cs="Times New Roman"/>
          <w:sz w:val="24"/>
          <w:szCs w:val="24"/>
        </w:rPr>
        <w:t xml:space="preserve">итерии оценки конкурсных работ </w:t>
      </w:r>
      <w:r w:rsidR="00813002" w:rsidRPr="00951CE5">
        <w:rPr>
          <w:rFonts w:ascii="Times New Roman" w:hAnsi="Times New Roman" w:cs="Times New Roman"/>
          <w:sz w:val="24"/>
          <w:szCs w:val="24"/>
        </w:rPr>
        <w:t>(0-2 балла по каждому критерию, максимальная сум</w:t>
      </w:r>
      <w:r w:rsidR="00101130" w:rsidRPr="00951CE5">
        <w:rPr>
          <w:rFonts w:ascii="Times New Roman" w:hAnsi="Times New Roman" w:cs="Times New Roman"/>
          <w:sz w:val="24"/>
          <w:szCs w:val="24"/>
        </w:rPr>
        <w:t>ма -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30 баллов):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соответствие примерным требованиям к оформлению и содержанию структурных элементов дополнительной общеобразовательной программы;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актуальность и педагогичес</w:t>
      </w:r>
      <w:r w:rsidRPr="00951CE5">
        <w:rPr>
          <w:rFonts w:ascii="Times New Roman" w:hAnsi="Times New Roman" w:cs="Times New Roman"/>
          <w:sz w:val="24"/>
          <w:szCs w:val="24"/>
        </w:rPr>
        <w:t>кая целесообразность программы;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соответствие программы действующим нормативным правовым актам и государственным программным документам;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соответствие цели и ожидаемых результатов программы ее содержанию;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обоснованность продолжительности реализации программы;</w:t>
      </w:r>
      <w:r w:rsidR="00813002" w:rsidRPr="00951CE5">
        <w:rPr>
          <w:rFonts w:ascii="Times New Roman" w:hAnsi="Times New Roman" w:cs="Times New Roman"/>
          <w:sz w:val="24"/>
          <w:szCs w:val="24"/>
        </w:rPr>
        <w:tab/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обоснованность форм организации занятий по программе;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соответствие программы заявленному возрасту и категориям детей; 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заявленной цели и результату;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вариативность содержания программы, возможность выбора и построения индивидуальной образовательной траектории;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интегративность, преемственность содержания программы, взаимосвязь с другими типами образовательных программ, уровень обеспечения сетевого взаимодействия;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соответствие форм организации деятельности обучающихся цели и содержанию программы;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обоснованность и разнообразие используемых в программе педагогических технологий;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наличие методического сопровождения программы (методически</w:t>
      </w:r>
      <w:r w:rsidRPr="00951CE5">
        <w:rPr>
          <w:rFonts w:ascii="Times New Roman" w:hAnsi="Times New Roman" w:cs="Times New Roman"/>
          <w:sz w:val="24"/>
          <w:szCs w:val="24"/>
        </w:rPr>
        <w:t>х материалов</w:t>
      </w:r>
      <w:r w:rsidR="00813002" w:rsidRPr="00951CE5">
        <w:rPr>
          <w:rFonts w:ascii="Times New Roman" w:hAnsi="Times New Roman" w:cs="Times New Roman"/>
          <w:sz w:val="24"/>
          <w:szCs w:val="24"/>
        </w:rPr>
        <w:t>, необходимые для реализации данной программы);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>обоснованность критериев и технологий отслеживания результатов и удовлетворенности качеством программы;</w:t>
      </w:r>
    </w:p>
    <w:p w:rsidR="00813002" w:rsidRPr="00951CE5" w:rsidRDefault="00101130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CE5">
        <w:rPr>
          <w:rFonts w:ascii="Times New Roman" w:hAnsi="Times New Roman" w:cs="Times New Roman"/>
          <w:sz w:val="24"/>
          <w:szCs w:val="24"/>
        </w:rPr>
        <w:t xml:space="preserve">- 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социальная значимость программы. </w:t>
      </w:r>
    </w:p>
    <w:p w:rsidR="00101130" w:rsidRPr="00951CE5" w:rsidRDefault="00101130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02" w:rsidRPr="00951CE5" w:rsidRDefault="00B01B04" w:rsidP="0007068B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3002" w:rsidRPr="00951CE5">
        <w:rPr>
          <w:rFonts w:ascii="Times New Roman" w:hAnsi="Times New Roman" w:cs="Times New Roman"/>
          <w:b/>
          <w:sz w:val="24"/>
          <w:szCs w:val="24"/>
        </w:rPr>
        <w:t>. Подведени</w:t>
      </w:r>
      <w:r w:rsidR="00101130" w:rsidRPr="00951CE5">
        <w:rPr>
          <w:rFonts w:ascii="Times New Roman" w:hAnsi="Times New Roman" w:cs="Times New Roman"/>
          <w:b/>
          <w:sz w:val="24"/>
          <w:szCs w:val="24"/>
        </w:rPr>
        <w:t>е итогов Конкурса и награждение</w:t>
      </w:r>
    </w:p>
    <w:p w:rsidR="00E3076F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.1.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E3076F" w:rsidRPr="00951CE5">
        <w:rPr>
          <w:rFonts w:ascii="Times New Roman" w:hAnsi="Times New Roman" w:cs="Times New Roman"/>
          <w:sz w:val="24"/>
          <w:szCs w:val="24"/>
        </w:rPr>
        <w:t>Подведение итого</w:t>
      </w:r>
      <w:r w:rsidR="00101130" w:rsidRPr="00951CE5">
        <w:rPr>
          <w:rFonts w:ascii="Times New Roman" w:hAnsi="Times New Roman" w:cs="Times New Roman"/>
          <w:sz w:val="24"/>
          <w:szCs w:val="24"/>
        </w:rPr>
        <w:t>в проводится в каждой номинации</w:t>
      </w:r>
      <w:r w:rsidR="00E3076F" w:rsidRPr="00951CE5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01130" w:rsidRPr="00951CE5">
        <w:rPr>
          <w:rFonts w:ascii="Times New Roman" w:hAnsi="Times New Roman" w:cs="Times New Roman"/>
          <w:sz w:val="24"/>
          <w:szCs w:val="24"/>
        </w:rPr>
        <w:t>овании протокола заседания жюри</w:t>
      </w:r>
      <w:r w:rsidR="00E3076F" w:rsidRPr="00951CE5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A5E1B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101130" w:rsidRPr="00B01B04">
        <w:rPr>
          <w:rFonts w:ascii="Times New Roman" w:hAnsi="Times New Roman" w:cs="Times New Roman"/>
          <w:b/>
          <w:sz w:val="24"/>
          <w:szCs w:val="24"/>
        </w:rPr>
        <w:t>.2</w:t>
      </w:r>
      <w:r w:rsidR="00E3076F" w:rsidRPr="00B01B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02" w:rsidRPr="00951CE5">
        <w:rPr>
          <w:rFonts w:ascii="Times New Roman" w:hAnsi="Times New Roman" w:cs="Times New Roman"/>
          <w:sz w:val="24"/>
          <w:szCs w:val="24"/>
        </w:rPr>
        <w:t>У</w:t>
      </w:r>
      <w:r w:rsidR="00101130" w:rsidRPr="00951CE5">
        <w:rPr>
          <w:rFonts w:ascii="Times New Roman" w:hAnsi="Times New Roman" w:cs="Times New Roman"/>
          <w:sz w:val="24"/>
          <w:szCs w:val="24"/>
        </w:rPr>
        <w:t>частники Конкурса, набравшие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от 21 до 30 баллов, становятся лауреатами Конкурса</w:t>
      </w:r>
      <w:r w:rsidR="00101130" w:rsidRPr="00951CE5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и получают соответствующие дипломы</w:t>
      </w:r>
      <w:r w:rsidR="00E3076F" w:rsidRPr="00951CE5">
        <w:rPr>
          <w:rFonts w:ascii="Times New Roman" w:hAnsi="Times New Roman" w:cs="Times New Roman"/>
          <w:sz w:val="24"/>
          <w:szCs w:val="24"/>
        </w:rPr>
        <w:t xml:space="preserve"> I, II, III степеней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E1B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101130" w:rsidRPr="00B01B04">
        <w:rPr>
          <w:rFonts w:ascii="Times New Roman" w:hAnsi="Times New Roman" w:cs="Times New Roman"/>
          <w:b/>
          <w:sz w:val="24"/>
          <w:szCs w:val="24"/>
        </w:rPr>
        <w:t>.3</w:t>
      </w:r>
      <w:r w:rsidR="00813002" w:rsidRPr="00B01B04">
        <w:rPr>
          <w:rFonts w:ascii="Times New Roman" w:hAnsi="Times New Roman" w:cs="Times New Roman"/>
          <w:b/>
          <w:sz w:val="24"/>
          <w:szCs w:val="24"/>
        </w:rPr>
        <w:t>.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Участники Конкурса, набравшие от 11 до 20 баллов, становятся дипломантами Конкурса</w:t>
      </w:r>
      <w:r w:rsidR="00A064E4" w:rsidRPr="00951CE5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 и получают соответствующие дипломы</w:t>
      </w:r>
      <w:r w:rsidR="00693DEC" w:rsidRPr="00951CE5">
        <w:rPr>
          <w:rFonts w:ascii="Times New Roman" w:hAnsi="Times New Roman" w:cs="Times New Roman"/>
          <w:sz w:val="24"/>
          <w:szCs w:val="24"/>
        </w:rPr>
        <w:t>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101130" w:rsidRPr="00B01B04">
        <w:rPr>
          <w:rFonts w:ascii="Times New Roman" w:hAnsi="Times New Roman" w:cs="Times New Roman"/>
          <w:b/>
          <w:sz w:val="24"/>
          <w:szCs w:val="24"/>
        </w:rPr>
        <w:t>.4.</w:t>
      </w:r>
      <w:r w:rsidR="00101130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2A5E1B" w:rsidRPr="00951CE5">
        <w:rPr>
          <w:rFonts w:ascii="Times New Roman" w:hAnsi="Times New Roman" w:cs="Times New Roman"/>
          <w:sz w:val="24"/>
          <w:szCs w:val="24"/>
        </w:rPr>
        <w:t>Лучшие конкурсные ра</w:t>
      </w:r>
      <w:r w:rsidR="0019236D" w:rsidRPr="00951CE5">
        <w:rPr>
          <w:rFonts w:ascii="Times New Roman" w:hAnsi="Times New Roman" w:cs="Times New Roman"/>
          <w:sz w:val="24"/>
          <w:szCs w:val="24"/>
        </w:rPr>
        <w:t xml:space="preserve">боты педагогов </w:t>
      </w:r>
      <w:r>
        <w:rPr>
          <w:rFonts w:ascii="Times New Roman" w:hAnsi="Times New Roman" w:cs="Times New Roman"/>
          <w:sz w:val="24"/>
          <w:szCs w:val="24"/>
        </w:rPr>
        <w:t>города Курска</w:t>
      </w:r>
      <w:r w:rsidR="0019236D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2A5E1B" w:rsidRPr="00951CE5">
        <w:rPr>
          <w:rFonts w:ascii="Times New Roman" w:hAnsi="Times New Roman" w:cs="Times New Roman"/>
          <w:sz w:val="24"/>
          <w:szCs w:val="24"/>
        </w:rPr>
        <w:t>направл</w:t>
      </w:r>
      <w:r w:rsidR="00E3076F" w:rsidRPr="00951CE5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</w:t>
      </w:r>
      <w:r w:rsidR="0019236D" w:rsidRPr="0095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</w:t>
      </w:r>
      <w:r w:rsidR="0019236D" w:rsidRPr="00951CE5">
        <w:rPr>
          <w:rFonts w:ascii="Times New Roman" w:hAnsi="Times New Roman" w:cs="Times New Roman"/>
          <w:sz w:val="24"/>
          <w:szCs w:val="24"/>
        </w:rPr>
        <w:t>ом</w:t>
      </w:r>
      <w:r w:rsidR="002A5E1B" w:rsidRPr="00951CE5">
        <w:rPr>
          <w:rFonts w:ascii="Times New Roman" w:hAnsi="Times New Roman" w:cs="Times New Roman"/>
          <w:sz w:val="24"/>
          <w:szCs w:val="24"/>
        </w:rPr>
        <w:t xml:space="preserve"> этап</w:t>
      </w:r>
      <w:r w:rsidR="0019236D" w:rsidRPr="00951CE5">
        <w:rPr>
          <w:rFonts w:ascii="Times New Roman" w:hAnsi="Times New Roman" w:cs="Times New Roman"/>
          <w:sz w:val="24"/>
          <w:szCs w:val="24"/>
        </w:rPr>
        <w:t>е</w:t>
      </w:r>
      <w:r w:rsidR="002A5E1B" w:rsidRPr="00951CE5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19236D" w:rsidRPr="00B01B04">
        <w:rPr>
          <w:rFonts w:ascii="Times New Roman" w:hAnsi="Times New Roman" w:cs="Times New Roman"/>
          <w:b/>
          <w:sz w:val="24"/>
          <w:szCs w:val="24"/>
        </w:rPr>
        <w:t>.5</w:t>
      </w:r>
      <w:r w:rsidR="002A5E1B" w:rsidRPr="00B01B04">
        <w:rPr>
          <w:rFonts w:ascii="Times New Roman" w:hAnsi="Times New Roman" w:cs="Times New Roman"/>
          <w:b/>
          <w:sz w:val="24"/>
          <w:szCs w:val="24"/>
        </w:rPr>
        <w:t>.</w:t>
      </w:r>
      <w:r w:rsidR="002A5E1B" w:rsidRPr="00951CE5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813002" w:rsidRPr="00951CE5">
        <w:rPr>
          <w:rFonts w:ascii="Times New Roman" w:hAnsi="Times New Roman" w:cs="Times New Roman"/>
          <w:sz w:val="24"/>
          <w:szCs w:val="24"/>
        </w:rPr>
        <w:t xml:space="preserve">, набравшие от 1 до 10 баллов, получают сертификат </w:t>
      </w:r>
      <w:r w:rsidR="0019236D" w:rsidRPr="00951CE5">
        <w:rPr>
          <w:rFonts w:ascii="Times New Roman" w:hAnsi="Times New Roman" w:cs="Times New Roman"/>
          <w:sz w:val="24"/>
          <w:szCs w:val="24"/>
        </w:rPr>
        <w:t>участника Конкурса.</w:t>
      </w:r>
    </w:p>
    <w:p w:rsidR="00813002" w:rsidRPr="00951CE5" w:rsidRDefault="00B01B04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04">
        <w:rPr>
          <w:rFonts w:ascii="Times New Roman" w:hAnsi="Times New Roman" w:cs="Times New Roman"/>
          <w:b/>
          <w:sz w:val="24"/>
          <w:szCs w:val="24"/>
        </w:rPr>
        <w:t>9</w:t>
      </w:r>
      <w:r w:rsidR="0019236D" w:rsidRPr="00B01B04">
        <w:rPr>
          <w:rFonts w:ascii="Times New Roman" w:hAnsi="Times New Roman" w:cs="Times New Roman"/>
          <w:b/>
          <w:sz w:val="24"/>
          <w:szCs w:val="24"/>
        </w:rPr>
        <w:t>.6</w:t>
      </w:r>
      <w:r w:rsidR="00E3076F" w:rsidRPr="00B01B04">
        <w:rPr>
          <w:rFonts w:ascii="Times New Roman" w:hAnsi="Times New Roman" w:cs="Times New Roman"/>
          <w:b/>
          <w:sz w:val="24"/>
          <w:szCs w:val="24"/>
        </w:rPr>
        <w:t>.</w:t>
      </w:r>
      <w:r w:rsidR="00E3076F" w:rsidRPr="00951CE5">
        <w:rPr>
          <w:rFonts w:ascii="Times New Roman" w:hAnsi="Times New Roman" w:cs="Times New Roman"/>
          <w:sz w:val="24"/>
          <w:szCs w:val="24"/>
        </w:rPr>
        <w:t xml:space="preserve"> </w:t>
      </w:r>
      <w:r w:rsidR="00594C4E">
        <w:rPr>
          <w:rFonts w:ascii="Times New Roman" w:hAnsi="Times New Roman" w:cs="Times New Roman"/>
          <w:sz w:val="24"/>
          <w:szCs w:val="24"/>
        </w:rPr>
        <w:t>Жюри</w:t>
      </w:r>
      <w:r w:rsidR="00E3076F" w:rsidRPr="00951CE5">
        <w:rPr>
          <w:rFonts w:ascii="Times New Roman" w:hAnsi="Times New Roman" w:cs="Times New Roman"/>
          <w:sz w:val="24"/>
          <w:szCs w:val="24"/>
        </w:rPr>
        <w:t xml:space="preserve"> при необходимости оставляет за собой право на внесение изменений в количество призовых мест и введение дополнительных (специальных) награ</w:t>
      </w:r>
      <w:r w:rsidR="0019236D" w:rsidRPr="00951CE5">
        <w:rPr>
          <w:rFonts w:ascii="Times New Roman" w:hAnsi="Times New Roman" w:cs="Times New Roman"/>
          <w:sz w:val="24"/>
          <w:szCs w:val="24"/>
        </w:rPr>
        <w:t xml:space="preserve">д, учитывая </w:t>
      </w:r>
      <w:r w:rsidR="00594C4E">
        <w:rPr>
          <w:rFonts w:ascii="Times New Roman" w:hAnsi="Times New Roman" w:cs="Times New Roman"/>
          <w:sz w:val="24"/>
          <w:szCs w:val="24"/>
        </w:rPr>
        <w:t>количество работ</w:t>
      </w:r>
      <w:r w:rsidR="0019236D" w:rsidRPr="00951CE5">
        <w:rPr>
          <w:rFonts w:ascii="Times New Roman" w:hAnsi="Times New Roman" w:cs="Times New Roman"/>
          <w:sz w:val="24"/>
          <w:szCs w:val="24"/>
        </w:rPr>
        <w:t>.</w:t>
      </w:r>
    </w:p>
    <w:p w:rsidR="0019236D" w:rsidRPr="00951CE5" w:rsidRDefault="0019236D" w:rsidP="0007068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999" w:rsidRDefault="00873999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3DC" w:rsidRDefault="001A13DC" w:rsidP="0087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118" w:rsidRPr="00951CE5" w:rsidRDefault="009C2EF9" w:rsidP="00BB15D8">
      <w:pPr>
        <w:pStyle w:val="a3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951CE5">
        <w:rPr>
          <w:rFonts w:ascii="Times New Roman" w:hAnsi="Times New Roman"/>
          <w:i/>
          <w:sz w:val="24"/>
          <w:szCs w:val="24"/>
        </w:rPr>
        <w:lastRenderedPageBreak/>
        <w:t>Приложение № 3</w:t>
      </w:r>
    </w:p>
    <w:p w:rsidR="00B95118" w:rsidRPr="00951CE5" w:rsidRDefault="00B95118" w:rsidP="00B95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5118" w:rsidRPr="00951CE5" w:rsidRDefault="00B95118" w:rsidP="009F0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1CE5">
        <w:rPr>
          <w:rFonts w:ascii="Times New Roman" w:hAnsi="Times New Roman"/>
          <w:b/>
          <w:sz w:val="24"/>
          <w:szCs w:val="24"/>
        </w:rPr>
        <w:t>АНКЕТА-ЗАЯВКА</w:t>
      </w:r>
    </w:p>
    <w:p w:rsidR="00B95118" w:rsidRDefault="00B95118" w:rsidP="009F0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1CE5">
        <w:rPr>
          <w:rFonts w:ascii="Times New Roman" w:hAnsi="Times New Roman"/>
          <w:b/>
          <w:sz w:val="24"/>
          <w:szCs w:val="24"/>
        </w:rPr>
        <w:t>участника областного конкурса «</w:t>
      </w:r>
      <w:r w:rsidR="009F0C00" w:rsidRPr="00951CE5">
        <w:rPr>
          <w:rFonts w:ascii="Times New Roman" w:hAnsi="Times New Roman"/>
          <w:b/>
          <w:sz w:val="24"/>
          <w:szCs w:val="24"/>
        </w:rPr>
        <w:t>БиоТОП ПРОФИ</w:t>
      </w:r>
      <w:r w:rsidRPr="00951CE5">
        <w:rPr>
          <w:rFonts w:ascii="Times New Roman" w:hAnsi="Times New Roman"/>
          <w:b/>
          <w:sz w:val="24"/>
          <w:szCs w:val="24"/>
        </w:rPr>
        <w:t>»</w:t>
      </w:r>
    </w:p>
    <w:p w:rsidR="00951CE5" w:rsidRPr="00951CE5" w:rsidRDefault="00951CE5" w:rsidP="009F0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3357"/>
        <w:gridCol w:w="5494"/>
      </w:tblGrid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  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951C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автора (полностью), год и дата рождения</w:t>
            </w:r>
          </w:p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951CE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Место работы: адрес, индекс, телефон, занимаемая должность</w:t>
            </w:r>
          </w:p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объединения, возглавляемого педагогом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Домашний адрес, индекс, телефон, e-mail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Согласие на публикацию (да, нет) (нужное подчеркнуть)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CE5">
              <w:rPr>
                <w:rFonts w:ascii="Times New Roman" w:hAnsi="Times New Roman"/>
                <w:i/>
                <w:sz w:val="24"/>
                <w:szCs w:val="24"/>
              </w:rPr>
              <w:t>«  »            2020 г.</w:t>
            </w: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 xml:space="preserve">Ф.И.О. лица, заполнившего анкету  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CE5" w:rsidTr="00951CE5">
        <w:tc>
          <w:tcPr>
            <w:tcW w:w="3357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E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5494" w:type="dxa"/>
          </w:tcPr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CE5" w:rsidRPr="00951CE5" w:rsidRDefault="00951CE5" w:rsidP="00B9511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951CE5" w:rsidRDefault="00951CE5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B95118" w:rsidRPr="00951CE5" w:rsidRDefault="009C2EF9" w:rsidP="009F0C0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51CE5">
        <w:rPr>
          <w:rFonts w:ascii="Times New Roman" w:hAnsi="Times New Roman"/>
          <w:i/>
          <w:sz w:val="24"/>
          <w:szCs w:val="24"/>
        </w:rPr>
        <w:lastRenderedPageBreak/>
        <w:t>Приложение № 4</w:t>
      </w:r>
    </w:p>
    <w:p w:rsidR="0019236D" w:rsidRPr="00951CE5" w:rsidRDefault="0019236D" w:rsidP="001923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236D" w:rsidRPr="00951CE5" w:rsidRDefault="0019236D" w:rsidP="001923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19236D" w:rsidRPr="00951CE5" w:rsidRDefault="0019236D" w:rsidP="001923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19236D" w:rsidRPr="00951CE5" w:rsidRDefault="0019236D" w:rsidP="0019236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51CE5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36D" w:rsidRPr="00951CE5" w:rsidRDefault="0019236D" w:rsidP="0019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проживающий (ая) по адресу ________________________________________________________</w:t>
      </w:r>
    </w:p>
    <w:p w:rsidR="0019236D" w:rsidRPr="00951CE5" w:rsidRDefault="0019236D" w:rsidP="0019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 xml:space="preserve">настоящим даю своё согласие </w:t>
      </w:r>
      <w:r w:rsidR="00951CE5">
        <w:rPr>
          <w:rFonts w:ascii="Times New Roman" w:hAnsi="Times New Roman"/>
          <w:sz w:val="24"/>
          <w:szCs w:val="24"/>
        </w:rPr>
        <w:t xml:space="preserve">МБУДО «Дом детского творчества Железнодорожного округа» и </w:t>
      </w:r>
      <w:r w:rsidRPr="00951CE5">
        <w:rPr>
          <w:rFonts w:ascii="Times New Roman" w:hAnsi="Times New Roman"/>
          <w:sz w:val="24"/>
          <w:szCs w:val="24"/>
        </w:rPr>
        <w:t>ОБПОУ «КГПК» (далее – оператор</w:t>
      </w:r>
      <w:r w:rsidR="00951CE5">
        <w:rPr>
          <w:rFonts w:ascii="Times New Roman" w:hAnsi="Times New Roman"/>
          <w:sz w:val="24"/>
          <w:szCs w:val="24"/>
        </w:rPr>
        <w:t>ы</w:t>
      </w:r>
      <w:r w:rsidRPr="00951CE5">
        <w:rPr>
          <w:rFonts w:ascii="Times New Roman" w:hAnsi="Times New Roman"/>
          <w:sz w:val="24"/>
          <w:szCs w:val="24"/>
        </w:rPr>
        <w:t>) на обработку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оператор</w:t>
      </w:r>
      <w:r w:rsidR="00951CE5">
        <w:rPr>
          <w:rFonts w:ascii="Times New Roman" w:hAnsi="Times New Roman"/>
          <w:sz w:val="24"/>
          <w:szCs w:val="24"/>
        </w:rPr>
        <w:t>ами</w:t>
      </w:r>
      <w:r w:rsidRPr="00951CE5">
        <w:rPr>
          <w:rFonts w:ascii="Times New Roman" w:hAnsi="Times New Roman"/>
          <w:sz w:val="24"/>
          <w:szCs w:val="24"/>
        </w:rPr>
        <w:t xml:space="preserve"> (включая получение от меня и/или от любых третьих лиц с учётом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требований действующего законодательства Российской Федерации) моих персональных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Согласие даётся мною для обеспечения моего участия в областном массовом мероприятии, проводимом оператором. Мое согласие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распространяется на следующую информацию: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фамилия;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имя;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отчество;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адрес проживания;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место работы;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должность и любая иная информация, относящаяся к моей личности, доступная либо известная в любой конкретный момент времени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оператор</w:t>
      </w:r>
      <w:r w:rsidR="00951CE5">
        <w:rPr>
          <w:rFonts w:ascii="Times New Roman" w:hAnsi="Times New Roman"/>
          <w:sz w:val="24"/>
          <w:szCs w:val="24"/>
        </w:rPr>
        <w:t>ам</w:t>
      </w:r>
      <w:r w:rsidRPr="00951CE5">
        <w:rPr>
          <w:rFonts w:ascii="Times New Roman" w:hAnsi="Times New Roman"/>
          <w:sz w:val="24"/>
          <w:szCs w:val="24"/>
        </w:rPr>
        <w:t xml:space="preserve"> (далее – персональные данные), предусмотренная Федеральным законом от 27июля 2006 г. № 152-ФЗ «О персональных данных».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Pr="00951CE5">
        <w:rPr>
          <w:rFonts w:ascii="Times New Roman" w:hAnsi="Times New Roman"/>
          <w:sz w:val="24"/>
          <w:szCs w:val="24"/>
        </w:rPr>
        <w:t>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работы).</w:t>
      </w: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36D" w:rsidRPr="00951CE5" w:rsidRDefault="0019236D" w:rsidP="00192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CE5">
        <w:rPr>
          <w:rFonts w:ascii="Times New Roman" w:hAnsi="Times New Roman"/>
          <w:sz w:val="24"/>
          <w:szCs w:val="24"/>
        </w:rPr>
        <w:t>Дата «____»_______________20____г. Подпись______________________</w:t>
      </w:r>
    </w:p>
    <w:p w:rsidR="0019236D" w:rsidRPr="00951CE5" w:rsidRDefault="0019236D" w:rsidP="0019236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19236D" w:rsidRPr="00951CE5" w:rsidRDefault="0019236D" w:rsidP="0019236D">
      <w:pPr>
        <w:pStyle w:val="a5"/>
        <w:shd w:val="clear" w:color="auto" w:fill="auto"/>
        <w:spacing w:after="0" w:line="276" w:lineRule="auto"/>
        <w:ind w:right="20" w:hanging="20"/>
        <w:jc w:val="center"/>
        <w:rPr>
          <w:b/>
          <w:sz w:val="24"/>
          <w:szCs w:val="24"/>
        </w:rPr>
      </w:pPr>
    </w:p>
    <w:p w:rsidR="00B95118" w:rsidRPr="00951CE5" w:rsidRDefault="00B95118" w:rsidP="001923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B95118" w:rsidRPr="00951CE5" w:rsidSect="00851C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9C" w:rsidRDefault="0042299C" w:rsidP="00D45A4B">
      <w:pPr>
        <w:spacing w:after="0" w:line="240" w:lineRule="auto"/>
      </w:pPr>
      <w:r>
        <w:separator/>
      </w:r>
    </w:p>
  </w:endnote>
  <w:endnote w:type="continuationSeparator" w:id="1">
    <w:p w:rsidR="0042299C" w:rsidRDefault="0042299C" w:rsidP="00D4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24954"/>
      <w:docPartObj>
        <w:docPartGallery w:val="Page Numbers (Bottom of Page)"/>
        <w:docPartUnique/>
      </w:docPartObj>
    </w:sdtPr>
    <w:sdtContent>
      <w:p w:rsidR="00D45A4B" w:rsidRDefault="00D45A4B">
        <w:pPr>
          <w:pStyle w:val="ad"/>
          <w:jc w:val="right"/>
        </w:pPr>
        <w:r w:rsidRPr="00D45A4B">
          <w:rPr>
            <w:rFonts w:ascii="Times New Roman" w:hAnsi="Times New Roman" w:cs="Times New Roman"/>
          </w:rPr>
          <w:fldChar w:fldCharType="begin"/>
        </w:r>
        <w:r w:rsidRPr="00D45A4B">
          <w:rPr>
            <w:rFonts w:ascii="Times New Roman" w:hAnsi="Times New Roman" w:cs="Times New Roman"/>
          </w:rPr>
          <w:instrText xml:space="preserve"> PAGE   \* MERGEFORMAT </w:instrText>
        </w:r>
        <w:r w:rsidRPr="00D45A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45A4B">
          <w:rPr>
            <w:rFonts w:ascii="Times New Roman" w:hAnsi="Times New Roman" w:cs="Times New Roman"/>
          </w:rPr>
          <w:fldChar w:fldCharType="end"/>
        </w:r>
      </w:p>
    </w:sdtContent>
  </w:sdt>
  <w:p w:rsidR="00D45A4B" w:rsidRDefault="00D45A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9C" w:rsidRDefault="0042299C" w:rsidP="00D45A4B">
      <w:pPr>
        <w:spacing w:after="0" w:line="240" w:lineRule="auto"/>
      </w:pPr>
      <w:r>
        <w:separator/>
      </w:r>
    </w:p>
  </w:footnote>
  <w:footnote w:type="continuationSeparator" w:id="1">
    <w:p w:rsidR="0042299C" w:rsidRDefault="0042299C" w:rsidP="00D4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 w:val="0"/>
        <w:bCs w:val="0"/>
        <w:i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8"/>
        <w:szCs w:val="28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E92380"/>
    <w:multiLevelType w:val="hybridMultilevel"/>
    <w:tmpl w:val="6786FA66"/>
    <w:lvl w:ilvl="0" w:tplc="C4AA24E2">
      <w:start w:val="3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F3039"/>
    <w:multiLevelType w:val="hybridMultilevel"/>
    <w:tmpl w:val="E552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17"/>
    <w:rsid w:val="0007068B"/>
    <w:rsid w:val="000C5E24"/>
    <w:rsid w:val="00101130"/>
    <w:rsid w:val="001170CE"/>
    <w:rsid w:val="0016317F"/>
    <w:rsid w:val="0019236D"/>
    <w:rsid w:val="001A13DC"/>
    <w:rsid w:val="001A269C"/>
    <w:rsid w:val="001B39D0"/>
    <w:rsid w:val="001B4F51"/>
    <w:rsid w:val="001F40CE"/>
    <w:rsid w:val="00202794"/>
    <w:rsid w:val="00207601"/>
    <w:rsid w:val="00271D2B"/>
    <w:rsid w:val="00281A5A"/>
    <w:rsid w:val="002A5E1B"/>
    <w:rsid w:val="0036497C"/>
    <w:rsid w:val="003B15CB"/>
    <w:rsid w:val="003E2110"/>
    <w:rsid w:val="0041322F"/>
    <w:rsid w:val="0042299C"/>
    <w:rsid w:val="004251CA"/>
    <w:rsid w:val="00514C7F"/>
    <w:rsid w:val="00521141"/>
    <w:rsid w:val="0056383B"/>
    <w:rsid w:val="00594C4E"/>
    <w:rsid w:val="005E6039"/>
    <w:rsid w:val="005F552A"/>
    <w:rsid w:val="00632DEF"/>
    <w:rsid w:val="00661FDE"/>
    <w:rsid w:val="00693DEC"/>
    <w:rsid w:val="006A6048"/>
    <w:rsid w:val="006D5645"/>
    <w:rsid w:val="0076000A"/>
    <w:rsid w:val="00773773"/>
    <w:rsid w:val="007F1214"/>
    <w:rsid w:val="007F26E6"/>
    <w:rsid w:val="00804498"/>
    <w:rsid w:val="00810E0F"/>
    <w:rsid w:val="00813002"/>
    <w:rsid w:val="0082403B"/>
    <w:rsid w:val="00835108"/>
    <w:rsid w:val="00851C7C"/>
    <w:rsid w:val="00870480"/>
    <w:rsid w:val="00873999"/>
    <w:rsid w:val="00951CE5"/>
    <w:rsid w:val="009923DF"/>
    <w:rsid w:val="00992D67"/>
    <w:rsid w:val="009C2EF9"/>
    <w:rsid w:val="009C42BC"/>
    <w:rsid w:val="009F0C00"/>
    <w:rsid w:val="009F193E"/>
    <w:rsid w:val="00A064E4"/>
    <w:rsid w:val="00A166B4"/>
    <w:rsid w:val="00A37CAF"/>
    <w:rsid w:val="00A56837"/>
    <w:rsid w:val="00AB06B9"/>
    <w:rsid w:val="00AD0F25"/>
    <w:rsid w:val="00B01B04"/>
    <w:rsid w:val="00B23CDD"/>
    <w:rsid w:val="00B34856"/>
    <w:rsid w:val="00B73E1B"/>
    <w:rsid w:val="00B95118"/>
    <w:rsid w:val="00BA50EC"/>
    <w:rsid w:val="00BB15D8"/>
    <w:rsid w:val="00BD02E6"/>
    <w:rsid w:val="00C1432D"/>
    <w:rsid w:val="00C87152"/>
    <w:rsid w:val="00C91395"/>
    <w:rsid w:val="00CB7828"/>
    <w:rsid w:val="00D05849"/>
    <w:rsid w:val="00D17D94"/>
    <w:rsid w:val="00D205B9"/>
    <w:rsid w:val="00D45A4B"/>
    <w:rsid w:val="00D96082"/>
    <w:rsid w:val="00DE26B3"/>
    <w:rsid w:val="00DF2899"/>
    <w:rsid w:val="00DF7617"/>
    <w:rsid w:val="00E3076F"/>
    <w:rsid w:val="00E5765E"/>
    <w:rsid w:val="00EC3517"/>
    <w:rsid w:val="00EC62B1"/>
    <w:rsid w:val="00F072BD"/>
    <w:rsid w:val="00FA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E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4">
    <w:name w:val="No Spacing"/>
    <w:uiPriority w:val="1"/>
    <w:qFormat/>
    <w:rsid w:val="00070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1923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19236D"/>
    <w:pPr>
      <w:shd w:val="clear" w:color="auto" w:fill="FFFFFF"/>
      <w:spacing w:after="30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19236D"/>
  </w:style>
  <w:style w:type="paragraph" w:styleId="a7">
    <w:name w:val="Balloon Text"/>
    <w:basedOn w:val="a"/>
    <w:link w:val="a8"/>
    <w:uiPriority w:val="99"/>
    <w:semiHidden/>
    <w:unhideWhenUsed/>
    <w:rsid w:val="0082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923DF"/>
    <w:rPr>
      <w:color w:val="0000FF"/>
      <w:u w:val="single"/>
    </w:rPr>
  </w:style>
  <w:style w:type="table" w:styleId="aa">
    <w:name w:val="Table Grid"/>
    <w:basedOn w:val="a1"/>
    <w:uiPriority w:val="39"/>
    <w:rsid w:val="0095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5A4B"/>
  </w:style>
  <w:style w:type="paragraph" w:styleId="ad">
    <w:name w:val="footer"/>
    <w:basedOn w:val="a"/>
    <w:link w:val="ae"/>
    <w:uiPriority w:val="99"/>
    <w:unhideWhenUsed/>
    <w:rsid w:val="00D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.est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23</cp:revision>
  <dcterms:created xsi:type="dcterms:W3CDTF">2020-03-16T09:49:00Z</dcterms:created>
  <dcterms:modified xsi:type="dcterms:W3CDTF">2020-06-08T11:52:00Z</dcterms:modified>
</cp:coreProperties>
</file>